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DA" w:rsidRDefault="00EA6ADA" w:rsidP="005D310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6ADA" w:rsidRPr="00827FFE" w:rsidRDefault="00EA6ADA" w:rsidP="00827FF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827FFE">
        <w:rPr>
          <w:rFonts w:ascii="Times New Roman" w:hAnsi="Times New Roman" w:cs="Times New Roman"/>
          <w:b/>
          <w:i/>
          <w:sz w:val="26"/>
          <w:szCs w:val="26"/>
          <w:u w:val="single"/>
        </w:rPr>
        <w:t>1 сентября  2014 года</w:t>
      </w:r>
      <w:r w:rsidRPr="00827FFE">
        <w:rPr>
          <w:rFonts w:ascii="Times New Roman" w:hAnsi="Times New Roman" w:cs="Times New Roman"/>
          <w:sz w:val="26"/>
          <w:szCs w:val="26"/>
        </w:rPr>
        <w:t xml:space="preserve">  свои двери распахнули  17 общеобразовательных учреждений района для 3398 школьников. Во всех школах прошли торжественные линейки, посвященные Дню знаний. </w:t>
      </w:r>
      <w:r w:rsidR="002B78DE" w:rsidRPr="00827FFE">
        <w:rPr>
          <w:rFonts w:ascii="Times New Roman" w:hAnsi="Times New Roman" w:cs="Times New Roman"/>
          <w:sz w:val="26"/>
          <w:szCs w:val="26"/>
        </w:rPr>
        <w:t>Н</w:t>
      </w:r>
      <w:r w:rsidRPr="00827FFE">
        <w:rPr>
          <w:rFonts w:ascii="Times New Roman" w:hAnsi="Times New Roman" w:cs="Times New Roman"/>
          <w:sz w:val="26"/>
          <w:szCs w:val="26"/>
        </w:rPr>
        <w:t xml:space="preserve">а торжественных линейках </w:t>
      </w:r>
      <w:r w:rsidR="002B78DE" w:rsidRPr="00827FFE">
        <w:rPr>
          <w:rFonts w:ascii="Times New Roman" w:hAnsi="Times New Roman" w:cs="Times New Roman"/>
          <w:sz w:val="26"/>
          <w:szCs w:val="26"/>
        </w:rPr>
        <w:t>присутствовали</w:t>
      </w:r>
      <w:r w:rsidRPr="00827FF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827FFE">
        <w:rPr>
          <w:rFonts w:ascii="Times New Roman" w:hAnsi="Times New Roman" w:cs="Times New Roman"/>
          <w:sz w:val="26"/>
          <w:szCs w:val="26"/>
        </w:rPr>
        <w:t>Залогин</w:t>
      </w:r>
      <w:proofErr w:type="spellEnd"/>
      <w:r w:rsidRPr="00827FFE">
        <w:rPr>
          <w:rFonts w:ascii="Times New Roman" w:hAnsi="Times New Roman" w:cs="Times New Roman"/>
          <w:sz w:val="26"/>
          <w:szCs w:val="26"/>
        </w:rPr>
        <w:t xml:space="preserve"> И.А - начальник департамента здравоохранения и социальной защиты населения Белгородской области – заместитель председателя Правительства области, Соловьева Л.Н. – заместитель начальника  управления по контролю и  надзору в сфере образования департамента образования Белгородской области, Перцев В.Н. – глава администрации Ракитянского района, </w:t>
      </w:r>
      <w:proofErr w:type="spellStart"/>
      <w:r w:rsidRPr="00827FFE">
        <w:rPr>
          <w:rFonts w:ascii="Times New Roman" w:hAnsi="Times New Roman" w:cs="Times New Roman"/>
          <w:sz w:val="26"/>
          <w:szCs w:val="26"/>
        </w:rPr>
        <w:t>Чефонова</w:t>
      </w:r>
      <w:proofErr w:type="spellEnd"/>
      <w:r w:rsidRPr="00827FFE">
        <w:rPr>
          <w:rFonts w:ascii="Times New Roman" w:hAnsi="Times New Roman" w:cs="Times New Roman"/>
          <w:sz w:val="26"/>
          <w:szCs w:val="26"/>
        </w:rPr>
        <w:t xml:space="preserve"> Е.А. - заместитель главы администрации района по социально-культурному развитию и социальной защите населения, руководители структурных подразделений администрации района и сотрудники управления образования.</w:t>
      </w:r>
    </w:p>
    <w:p w:rsidR="002B78DE" w:rsidRPr="00827FFE" w:rsidRDefault="00EA6ADA" w:rsidP="00827FF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7FFE">
        <w:rPr>
          <w:rFonts w:ascii="Times New Roman" w:hAnsi="Times New Roman" w:cs="Times New Roman"/>
          <w:sz w:val="26"/>
          <w:szCs w:val="26"/>
        </w:rPr>
        <w:t xml:space="preserve">Первые уроки </w:t>
      </w:r>
      <w:r w:rsidR="009B3B98">
        <w:rPr>
          <w:rFonts w:ascii="Times New Roman" w:hAnsi="Times New Roman" w:cs="Times New Roman"/>
          <w:sz w:val="26"/>
          <w:szCs w:val="26"/>
        </w:rPr>
        <w:t>были  посвящены малой Родине,</w:t>
      </w:r>
      <w:r w:rsidRPr="00827FFE">
        <w:rPr>
          <w:rFonts w:ascii="Times New Roman" w:hAnsi="Times New Roman" w:cs="Times New Roman"/>
          <w:sz w:val="26"/>
          <w:szCs w:val="26"/>
        </w:rPr>
        <w:t xml:space="preserve"> 100-летию начала</w:t>
      </w:r>
      <w:proofErr w:type="gramStart"/>
      <w:r w:rsidRPr="00827FFE">
        <w:rPr>
          <w:rFonts w:ascii="Times New Roman" w:hAnsi="Times New Roman" w:cs="Times New Roman"/>
          <w:sz w:val="26"/>
          <w:szCs w:val="26"/>
        </w:rPr>
        <w:t xml:space="preserve"> П</w:t>
      </w:r>
      <w:proofErr w:type="gramEnd"/>
      <w:r w:rsidRPr="00827FFE">
        <w:rPr>
          <w:rFonts w:ascii="Times New Roman" w:hAnsi="Times New Roman" w:cs="Times New Roman"/>
          <w:sz w:val="26"/>
          <w:szCs w:val="26"/>
        </w:rPr>
        <w:t>ервой мировой</w:t>
      </w:r>
      <w:r w:rsidR="002B78DE" w:rsidRPr="00827FFE">
        <w:rPr>
          <w:rFonts w:ascii="Times New Roman" w:hAnsi="Times New Roman" w:cs="Times New Roman"/>
          <w:sz w:val="26"/>
          <w:szCs w:val="26"/>
        </w:rPr>
        <w:t xml:space="preserve"> войны</w:t>
      </w:r>
      <w:r w:rsidR="009B3B98">
        <w:rPr>
          <w:rFonts w:ascii="Times New Roman" w:hAnsi="Times New Roman" w:cs="Times New Roman"/>
          <w:sz w:val="26"/>
          <w:szCs w:val="26"/>
        </w:rPr>
        <w:t>, внедрению Всероссийского физкультурно-спортивного комплекса «Готов к труду и обороне» (ГТО).</w:t>
      </w:r>
      <w:r w:rsidRPr="00827F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66C2" w:rsidRPr="002B78DE" w:rsidRDefault="00EA6ADA" w:rsidP="00F814FC">
      <w:pPr>
        <w:pStyle w:val="a4"/>
        <w:ind w:firstLine="567"/>
        <w:jc w:val="both"/>
      </w:pPr>
      <w:r w:rsidRPr="00827FFE">
        <w:rPr>
          <w:rFonts w:ascii="Times New Roman" w:hAnsi="Times New Roman" w:cs="Times New Roman"/>
          <w:sz w:val="26"/>
          <w:szCs w:val="26"/>
        </w:rPr>
        <w:t xml:space="preserve">В этом году департамент образования Белгородской области приготовил подарки для обучающихся 1-х и 3-х классов – детскую художественную литературу, а 381 первоклассник получил  поздравительные открытки  с Днем знаний за подписью главы  администрации Ракитянского района В.Н. </w:t>
      </w:r>
      <w:proofErr w:type="spellStart"/>
      <w:r w:rsidRPr="00827FFE">
        <w:rPr>
          <w:rFonts w:ascii="Times New Roman" w:hAnsi="Times New Roman" w:cs="Times New Roman"/>
          <w:sz w:val="26"/>
          <w:szCs w:val="26"/>
        </w:rPr>
        <w:t>Перцева</w:t>
      </w:r>
      <w:proofErr w:type="spellEnd"/>
      <w:r w:rsidRPr="00827FFE">
        <w:rPr>
          <w:rFonts w:ascii="Times New Roman" w:hAnsi="Times New Roman" w:cs="Times New Roman"/>
          <w:sz w:val="26"/>
          <w:szCs w:val="26"/>
        </w:rPr>
        <w:t xml:space="preserve"> и арбузы, выращенные на </w:t>
      </w:r>
      <w:proofErr w:type="spellStart"/>
      <w:r w:rsidRPr="00827FFE">
        <w:rPr>
          <w:rFonts w:ascii="Times New Roman" w:hAnsi="Times New Roman" w:cs="Times New Roman"/>
          <w:sz w:val="26"/>
          <w:szCs w:val="26"/>
        </w:rPr>
        <w:t>Ракитянской</w:t>
      </w:r>
      <w:proofErr w:type="spellEnd"/>
      <w:r w:rsidRPr="00827FFE">
        <w:rPr>
          <w:rFonts w:ascii="Times New Roman" w:hAnsi="Times New Roman" w:cs="Times New Roman"/>
          <w:sz w:val="26"/>
          <w:szCs w:val="26"/>
        </w:rPr>
        <w:t xml:space="preserve"> земле, как символ зеленой планеты</w:t>
      </w:r>
      <w:r>
        <w:rPr>
          <w:rFonts w:cs="Times New Roman"/>
        </w:rPr>
        <w:t>.</w:t>
      </w:r>
    </w:p>
    <w:p w:rsidR="000B66C2" w:rsidRDefault="000B66C2" w:rsidP="005D310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814FC" w:rsidRDefault="00F814FC" w:rsidP="0062066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F814FC" w:rsidSect="00690C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DE2"/>
    <w:rsid w:val="0001134C"/>
    <w:rsid w:val="00043062"/>
    <w:rsid w:val="00067E24"/>
    <w:rsid w:val="00074D02"/>
    <w:rsid w:val="000B66C2"/>
    <w:rsid w:val="000D646C"/>
    <w:rsid w:val="000E285D"/>
    <w:rsid w:val="000E4788"/>
    <w:rsid w:val="000E5E2B"/>
    <w:rsid w:val="00100FEC"/>
    <w:rsid w:val="00102E65"/>
    <w:rsid w:val="00171AC0"/>
    <w:rsid w:val="001B0E77"/>
    <w:rsid w:val="001D33D9"/>
    <w:rsid w:val="001E774C"/>
    <w:rsid w:val="001F54D0"/>
    <w:rsid w:val="00203DEB"/>
    <w:rsid w:val="002200B3"/>
    <w:rsid w:val="00220A98"/>
    <w:rsid w:val="00254843"/>
    <w:rsid w:val="002677AA"/>
    <w:rsid w:val="0027431A"/>
    <w:rsid w:val="002868AE"/>
    <w:rsid w:val="002B78DE"/>
    <w:rsid w:val="00320E7B"/>
    <w:rsid w:val="003301FF"/>
    <w:rsid w:val="00354CF6"/>
    <w:rsid w:val="00384429"/>
    <w:rsid w:val="003910EA"/>
    <w:rsid w:val="003E3B6A"/>
    <w:rsid w:val="00400868"/>
    <w:rsid w:val="00430940"/>
    <w:rsid w:val="00450C7F"/>
    <w:rsid w:val="004773D7"/>
    <w:rsid w:val="00496E02"/>
    <w:rsid w:val="004B1D99"/>
    <w:rsid w:val="004E17E8"/>
    <w:rsid w:val="00516542"/>
    <w:rsid w:val="00525B6B"/>
    <w:rsid w:val="00540C9C"/>
    <w:rsid w:val="0054197D"/>
    <w:rsid w:val="00547B37"/>
    <w:rsid w:val="0055415B"/>
    <w:rsid w:val="00595120"/>
    <w:rsid w:val="005B259F"/>
    <w:rsid w:val="005D310B"/>
    <w:rsid w:val="005D6DB5"/>
    <w:rsid w:val="005F0BD6"/>
    <w:rsid w:val="005F55AE"/>
    <w:rsid w:val="0062066C"/>
    <w:rsid w:val="006450B8"/>
    <w:rsid w:val="006507B2"/>
    <w:rsid w:val="00656A65"/>
    <w:rsid w:val="00690C05"/>
    <w:rsid w:val="006C11F5"/>
    <w:rsid w:val="006E75D6"/>
    <w:rsid w:val="006E7927"/>
    <w:rsid w:val="007209E4"/>
    <w:rsid w:val="00736230"/>
    <w:rsid w:val="00752D79"/>
    <w:rsid w:val="00784568"/>
    <w:rsid w:val="007A571A"/>
    <w:rsid w:val="007B705D"/>
    <w:rsid w:val="007C1C4A"/>
    <w:rsid w:val="007E2F83"/>
    <w:rsid w:val="007E7B80"/>
    <w:rsid w:val="00801D85"/>
    <w:rsid w:val="008116E7"/>
    <w:rsid w:val="00826840"/>
    <w:rsid w:val="00827FFE"/>
    <w:rsid w:val="008830C9"/>
    <w:rsid w:val="00896C1A"/>
    <w:rsid w:val="008C4F4E"/>
    <w:rsid w:val="009B3B98"/>
    <w:rsid w:val="009C5C21"/>
    <w:rsid w:val="00A06CA2"/>
    <w:rsid w:val="00A441A7"/>
    <w:rsid w:val="00A56778"/>
    <w:rsid w:val="00A85DE2"/>
    <w:rsid w:val="00A92DF3"/>
    <w:rsid w:val="00AA6F85"/>
    <w:rsid w:val="00AE296F"/>
    <w:rsid w:val="00AF4D22"/>
    <w:rsid w:val="00B30342"/>
    <w:rsid w:val="00B573D9"/>
    <w:rsid w:val="00B64F69"/>
    <w:rsid w:val="00B72D84"/>
    <w:rsid w:val="00B74B3A"/>
    <w:rsid w:val="00B97976"/>
    <w:rsid w:val="00BA0063"/>
    <w:rsid w:val="00BA719E"/>
    <w:rsid w:val="00C17553"/>
    <w:rsid w:val="00C508EA"/>
    <w:rsid w:val="00C70391"/>
    <w:rsid w:val="00C922AB"/>
    <w:rsid w:val="00CE6270"/>
    <w:rsid w:val="00D023BC"/>
    <w:rsid w:val="00D1392D"/>
    <w:rsid w:val="00D25077"/>
    <w:rsid w:val="00D7525C"/>
    <w:rsid w:val="00DA4EB5"/>
    <w:rsid w:val="00E02EA8"/>
    <w:rsid w:val="00E46386"/>
    <w:rsid w:val="00E51850"/>
    <w:rsid w:val="00E57272"/>
    <w:rsid w:val="00EA6ADA"/>
    <w:rsid w:val="00EE6041"/>
    <w:rsid w:val="00F00784"/>
    <w:rsid w:val="00F4783A"/>
    <w:rsid w:val="00F50346"/>
    <w:rsid w:val="00F51E5F"/>
    <w:rsid w:val="00F56883"/>
    <w:rsid w:val="00F658B5"/>
    <w:rsid w:val="00F67AA4"/>
    <w:rsid w:val="00F814FC"/>
    <w:rsid w:val="00F852BF"/>
    <w:rsid w:val="00FE7F28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5DE2"/>
    <w:rPr>
      <w:color w:val="0000FF"/>
      <w:u w:val="single"/>
    </w:rPr>
  </w:style>
  <w:style w:type="paragraph" w:styleId="a4">
    <w:name w:val="No Spacing"/>
    <w:uiPriority w:val="1"/>
    <w:qFormat/>
    <w:rsid w:val="00A85D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0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A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20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D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422B-19A4-4EC2-8597-2AA9140D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и спорта</dc:creator>
  <cp:keywords/>
  <dc:description/>
  <cp:lastModifiedBy>Alexxx</cp:lastModifiedBy>
  <cp:revision>2</cp:revision>
  <cp:lastPrinted>2014-06-02T10:47:00Z</cp:lastPrinted>
  <dcterms:created xsi:type="dcterms:W3CDTF">2014-09-04T13:15:00Z</dcterms:created>
  <dcterms:modified xsi:type="dcterms:W3CDTF">2014-09-04T13:15:00Z</dcterms:modified>
</cp:coreProperties>
</file>