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93" w:type="dxa"/>
        <w:tblCellMar>
          <w:left w:w="0" w:type="dxa"/>
          <w:right w:w="0" w:type="dxa"/>
        </w:tblCellMar>
        <w:tblLook w:val="04A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C61D08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C61D08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C61D08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C61D08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C61D08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C61D08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C61D08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C61D08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C61D08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C61D08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76412A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C61D08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C61D08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76412A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C61D08" w:rsidTr="0076412A">
        <w:trPr>
          <w:trHeight w:val="397"/>
        </w:trPr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383" w:type="dxa"/>
            <w:vAlign w:val="center"/>
            <w:hideMark/>
          </w:tcPr>
          <w:p w:rsidR="00C61D08" w:rsidRDefault="00C61D08" w:rsidP="00C44882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</w:tbl>
    <w:p w:rsidR="00C9379F" w:rsidRDefault="00C9379F"/>
    <w:p w:rsidR="00190481" w:rsidRDefault="00190481">
      <w:pPr>
        <w:rPr>
          <w:i/>
        </w:rPr>
      </w:pPr>
    </w:p>
    <w:p w:rsidR="00190481" w:rsidRDefault="00190481">
      <w:pPr>
        <w:rPr>
          <w:i/>
        </w:rPr>
      </w:pPr>
    </w:p>
    <w:p w:rsidR="00190481" w:rsidRDefault="00190481">
      <w:pPr>
        <w:rPr>
          <w:i/>
        </w:rPr>
      </w:pPr>
    </w:p>
    <w:p w:rsidR="00190481" w:rsidRDefault="00190481">
      <w:pPr>
        <w:rPr>
          <w:i/>
        </w:rPr>
      </w:pPr>
    </w:p>
    <w:p w:rsidR="00190481" w:rsidRDefault="00190481">
      <w:pPr>
        <w:rPr>
          <w:i/>
        </w:rPr>
      </w:pPr>
    </w:p>
    <w:p w:rsidR="00190481" w:rsidRDefault="00190481">
      <w:pPr>
        <w:rPr>
          <w:i/>
        </w:rPr>
      </w:pPr>
    </w:p>
    <w:p w:rsidR="00190481" w:rsidRDefault="00190481">
      <w:pPr>
        <w:rPr>
          <w:i/>
        </w:rPr>
      </w:pPr>
    </w:p>
    <w:p w:rsidR="00190481" w:rsidRDefault="00190481">
      <w:pPr>
        <w:rPr>
          <w:i/>
        </w:rPr>
      </w:pPr>
    </w:p>
    <w:p w:rsidR="00190481" w:rsidRDefault="00190481">
      <w:pPr>
        <w:rPr>
          <w:i/>
        </w:rPr>
      </w:pPr>
    </w:p>
    <w:p w:rsidR="00BC529D" w:rsidRPr="00190481" w:rsidRDefault="00BC529D" w:rsidP="00190481">
      <w:pPr>
        <w:jc w:val="both"/>
        <w:rPr>
          <w:i/>
        </w:rPr>
      </w:pPr>
      <w:r w:rsidRPr="00190481">
        <w:rPr>
          <w:i/>
        </w:rPr>
        <w:t>По горизонтали</w:t>
      </w:r>
      <w:r w:rsidR="00190481" w:rsidRPr="00190481">
        <w:rPr>
          <w:i/>
        </w:rPr>
        <w:t>:</w:t>
      </w:r>
      <w:r w:rsidRPr="00BC529D">
        <w:t>1</w:t>
      </w:r>
      <w:r w:rsidR="00190481">
        <w:t>.</w:t>
      </w:r>
      <w:r w:rsidRPr="00BC529D">
        <w:rPr>
          <w:color w:val="000000"/>
        </w:rPr>
        <w:t xml:space="preserve"> </w:t>
      </w:r>
      <w:r w:rsidRPr="00B6251F">
        <w:rPr>
          <w:color w:val="000000"/>
        </w:rPr>
        <w:t>Процесс нахождения в файле необходимой информации</w:t>
      </w:r>
      <w:r w:rsidR="00190481">
        <w:rPr>
          <w:color w:val="000000"/>
        </w:rPr>
        <w:t>.</w:t>
      </w:r>
    </w:p>
    <w:p w:rsidR="00BC529D" w:rsidRPr="00BC529D" w:rsidRDefault="00BC529D" w:rsidP="00190481">
      <w:pPr>
        <w:jc w:val="both"/>
      </w:pPr>
      <w:r w:rsidRPr="00BC529D">
        <w:t>3</w:t>
      </w:r>
      <w:r w:rsidR="00190481">
        <w:t>.</w:t>
      </w:r>
      <w:r w:rsidRPr="00BC529D">
        <w:rPr>
          <w:color w:val="000000"/>
        </w:rPr>
        <w:t xml:space="preserve"> </w:t>
      </w:r>
      <w:r w:rsidRPr="00B6251F">
        <w:rPr>
          <w:color w:val="000000"/>
        </w:rPr>
        <w:t>Последовател</w:t>
      </w:r>
      <w:r>
        <w:rPr>
          <w:color w:val="000000"/>
        </w:rPr>
        <w:t>ь</w:t>
      </w:r>
      <w:r w:rsidRPr="00B6251F">
        <w:rPr>
          <w:color w:val="000000"/>
        </w:rPr>
        <w:t>ность команд, которые выполняет компьютер в процессе обработки данных</w:t>
      </w:r>
      <w:r w:rsidR="00190481">
        <w:rPr>
          <w:color w:val="000000"/>
        </w:rPr>
        <w:t>.</w:t>
      </w:r>
      <w:r w:rsidR="00190481">
        <w:t xml:space="preserve"> </w:t>
      </w:r>
      <w:r w:rsidRPr="00BC529D">
        <w:t>5</w:t>
      </w:r>
      <w:r w:rsidR="00190481">
        <w:t>.</w:t>
      </w:r>
      <w:r w:rsidRPr="00BC529D">
        <w:rPr>
          <w:color w:val="000000"/>
        </w:rPr>
        <w:t xml:space="preserve"> </w:t>
      </w:r>
      <w:r w:rsidRPr="00B6251F">
        <w:rPr>
          <w:color w:val="000000"/>
        </w:rPr>
        <w:t>Приспособление для крепления и соединения электронных элементов</w:t>
      </w:r>
      <w:r w:rsidR="00190481">
        <w:rPr>
          <w:color w:val="000000"/>
        </w:rPr>
        <w:t>.</w:t>
      </w:r>
    </w:p>
    <w:p w:rsidR="00BC529D" w:rsidRDefault="00BC529D" w:rsidP="00190481">
      <w:pPr>
        <w:jc w:val="both"/>
        <w:rPr>
          <w:color w:val="000000"/>
        </w:rPr>
      </w:pPr>
      <w:r w:rsidRPr="00BC529D">
        <w:t>8</w:t>
      </w:r>
      <w:r w:rsidRPr="00B6251F">
        <w:rPr>
          <w:color w:val="000000"/>
        </w:rPr>
        <w:t>… содержит большое количество кнопок</w:t>
      </w:r>
      <w:r w:rsidR="00190481">
        <w:rPr>
          <w:color w:val="000000"/>
        </w:rPr>
        <w:t>.</w:t>
      </w:r>
      <w:r w:rsidRPr="00B6251F">
        <w:rPr>
          <w:color w:val="000000"/>
        </w:rPr>
        <w:t xml:space="preserve"> </w:t>
      </w:r>
      <w:r>
        <w:t>12</w:t>
      </w:r>
      <w:r w:rsidR="00190481">
        <w:t>.</w:t>
      </w:r>
      <w:r w:rsidRPr="00BC529D">
        <w:rPr>
          <w:color w:val="000000"/>
        </w:rPr>
        <w:t xml:space="preserve"> </w:t>
      </w:r>
      <w:r w:rsidRPr="00B6251F">
        <w:rPr>
          <w:color w:val="000000"/>
        </w:rPr>
        <w:t>Язык, разработанный в 1964 году, представляет собой язык программирования</w:t>
      </w:r>
      <w:r w:rsidR="00190481">
        <w:rPr>
          <w:color w:val="000000"/>
        </w:rPr>
        <w:t>.</w:t>
      </w:r>
    </w:p>
    <w:p w:rsidR="00190481" w:rsidRPr="00190481" w:rsidRDefault="00190481" w:rsidP="00190481">
      <w:pPr>
        <w:jc w:val="both"/>
      </w:pPr>
    </w:p>
    <w:p w:rsidR="00BC529D" w:rsidRPr="00190481" w:rsidRDefault="00BC529D" w:rsidP="00190481">
      <w:pPr>
        <w:jc w:val="both"/>
        <w:rPr>
          <w:i/>
        </w:rPr>
      </w:pPr>
      <w:r w:rsidRPr="00190481">
        <w:rPr>
          <w:i/>
        </w:rPr>
        <w:t>По вертикали:</w:t>
      </w:r>
      <w:r w:rsidR="00190481">
        <w:rPr>
          <w:i/>
        </w:rPr>
        <w:t xml:space="preserve"> </w:t>
      </w:r>
      <w:r w:rsidRPr="00190481">
        <w:t>2</w:t>
      </w:r>
      <w:r w:rsidR="00190481">
        <w:rPr>
          <w:color w:val="000000"/>
        </w:rPr>
        <w:t>.</w:t>
      </w:r>
      <w:r w:rsidRPr="00190481">
        <w:rPr>
          <w:color w:val="000000"/>
        </w:rPr>
        <w:t xml:space="preserve"> </w:t>
      </w:r>
      <w:r w:rsidRPr="00B6251F">
        <w:rPr>
          <w:color w:val="000000"/>
        </w:rPr>
        <w:t>Обеспечивает  модуляцию и демодуляцию сигнала при его передаче по телефонным линиям</w:t>
      </w:r>
      <w:r w:rsidR="00190481">
        <w:rPr>
          <w:color w:val="000000"/>
        </w:rPr>
        <w:t xml:space="preserve">. </w:t>
      </w:r>
      <w:r>
        <w:t>4</w:t>
      </w:r>
      <w:r w:rsidR="00892D55">
        <w:t xml:space="preserve">. </w:t>
      </w:r>
      <w:r w:rsidRPr="00B6251F">
        <w:rPr>
          <w:color w:val="000000"/>
        </w:rPr>
        <w:t>Состоит из отдельных файлов</w:t>
      </w:r>
      <w:r w:rsidR="00190481">
        <w:rPr>
          <w:color w:val="000000"/>
        </w:rPr>
        <w:t>.</w:t>
      </w:r>
      <w:r w:rsidRPr="00B6251F">
        <w:rPr>
          <w:color w:val="000000"/>
        </w:rPr>
        <w:t xml:space="preserve"> </w:t>
      </w:r>
      <w:r>
        <w:t>6</w:t>
      </w:r>
      <w:r w:rsidRPr="00BC529D">
        <w:rPr>
          <w:color w:val="000000"/>
        </w:rPr>
        <w:t xml:space="preserve"> </w:t>
      </w:r>
      <w:r w:rsidRPr="00B6251F">
        <w:rPr>
          <w:color w:val="000000"/>
        </w:rPr>
        <w:t>Комплекс операций, производимых над информацией в ЭВМ</w:t>
      </w:r>
      <w:r w:rsidR="00190481">
        <w:rPr>
          <w:color w:val="000000"/>
        </w:rPr>
        <w:t>.</w:t>
      </w:r>
      <w:r>
        <w:t>7</w:t>
      </w:r>
      <w:r w:rsidR="00190481">
        <w:t>.</w:t>
      </w:r>
      <w:r w:rsidRPr="00BC529D">
        <w:rPr>
          <w:color w:val="000000"/>
        </w:rPr>
        <w:t xml:space="preserve"> </w:t>
      </w:r>
      <w:r w:rsidRPr="00B6251F">
        <w:rPr>
          <w:color w:val="000000"/>
        </w:rPr>
        <w:t>Устройство сканирования информации</w:t>
      </w:r>
      <w:r w:rsidR="00190481">
        <w:rPr>
          <w:color w:val="000000"/>
        </w:rPr>
        <w:t>.</w:t>
      </w:r>
      <w:r w:rsidRPr="00B6251F">
        <w:rPr>
          <w:color w:val="000000"/>
        </w:rPr>
        <w:t xml:space="preserve">      </w:t>
      </w:r>
      <w:r>
        <w:t>9</w:t>
      </w:r>
      <w:r w:rsidR="00190481">
        <w:t>.</w:t>
      </w:r>
      <w:r w:rsidR="00925657" w:rsidRPr="00925657">
        <w:rPr>
          <w:color w:val="000000"/>
        </w:rPr>
        <w:t xml:space="preserve"> </w:t>
      </w:r>
      <w:r w:rsidR="00925657" w:rsidRPr="00B6251F">
        <w:rPr>
          <w:color w:val="000000"/>
        </w:rPr>
        <w:t>Что составляет основную часть компьютера</w:t>
      </w:r>
      <w:r w:rsidR="00190481">
        <w:rPr>
          <w:color w:val="000000"/>
        </w:rPr>
        <w:t>.</w:t>
      </w:r>
      <w:r>
        <w:t>10</w:t>
      </w:r>
      <w:r w:rsidR="00190481">
        <w:t>.</w:t>
      </w:r>
      <w:r w:rsidR="00925657" w:rsidRPr="00925657">
        <w:rPr>
          <w:color w:val="000000"/>
        </w:rPr>
        <w:t xml:space="preserve"> </w:t>
      </w:r>
      <w:r w:rsidR="00925657" w:rsidRPr="00B6251F">
        <w:rPr>
          <w:color w:val="000000"/>
        </w:rPr>
        <w:t>Определенное количество информации, имеющее имя и хранящееся в долговременной памяти</w:t>
      </w:r>
      <w:r w:rsidR="00190481">
        <w:rPr>
          <w:color w:val="000000"/>
        </w:rPr>
        <w:t>.</w:t>
      </w:r>
      <w:r>
        <w:t>11</w:t>
      </w:r>
      <w:r w:rsidR="00925657" w:rsidRPr="00925657">
        <w:rPr>
          <w:color w:val="000000"/>
        </w:rPr>
        <w:t xml:space="preserve"> </w:t>
      </w:r>
      <w:r w:rsidR="00925657" w:rsidRPr="00B6251F">
        <w:rPr>
          <w:color w:val="000000"/>
        </w:rPr>
        <w:t>Устройство для вывода информации на печать</w:t>
      </w:r>
      <w:r w:rsidR="00190481">
        <w:rPr>
          <w:color w:val="000000"/>
        </w:rPr>
        <w:t>.</w:t>
      </w:r>
      <w:r>
        <w:t>13</w:t>
      </w:r>
      <w:r w:rsidRPr="00BC529D">
        <w:rPr>
          <w:color w:val="000000"/>
        </w:rPr>
        <w:t xml:space="preserve"> </w:t>
      </w:r>
      <w:r w:rsidRPr="00B6251F">
        <w:rPr>
          <w:color w:val="000000"/>
        </w:rPr>
        <w:t>Инструмент для удаления фрагмента рисунка</w:t>
      </w:r>
      <w:r w:rsidR="00190481">
        <w:rPr>
          <w:color w:val="000000"/>
        </w:rPr>
        <w:t>.</w:t>
      </w:r>
    </w:p>
    <w:p w:rsidR="00BC529D" w:rsidRDefault="00BC529D" w:rsidP="00190481">
      <w:pPr>
        <w:jc w:val="both"/>
      </w:pPr>
    </w:p>
    <w:p w:rsidR="00545166" w:rsidRDefault="00545166" w:rsidP="00190481">
      <w:pPr>
        <w:jc w:val="both"/>
        <w:sectPr w:rsidR="00545166" w:rsidSect="0076412A">
          <w:pgSz w:w="11906" w:h="16838"/>
          <w:pgMar w:top="709" w:right="1134" w:bottom="1134" w:left="1701" w:header="709" w:footer="709" w:gutter="0"/>
          <w:cols w:space="708"/>
          <w:docGrid w:linePitch="360"/>
        </w:sectPr>
      </w:pPr>
    </w:p>
    <w:p w:rsidR="00545166" w:rsidRDefault="00545166" w:rsidP="00545166"/>
    <w:p w:rsidR="00545166" w:rsidRDefault="00545166" w:rsidP="0054516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45166" w:rsidTr="00001FBB">
        <w:trPr>
          <w:trHeight w:val="330"/>
        </w:trPr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45166" w:rsidRDefault="00545166" w:rsidP="00001F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545166" w:rsidRPr="009B5B6A" w:rsidRDefault="00545166" w:rsidP="00545166"/>
    <w:p w:rsidR="00545166" w:rsidRPr="00BC529D" w:rsidRDefault="00545166" w:rsidP="00190481">
      <w:pPr>
        <w:jc w:val="both"/>
      </w:pPr>
    </w:p>
    <w:sectPr w:rsidR="00545166" w:rsidRPr="00BC529D" w:rsidSect="006A04C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1D08"/>
    <w:rsid w:val="00190481"/>
    <w:rsid w:val="004F0EE3"/>
    <w:rsid w:val="00545166"/>
    <w:rsid w:val="005B79FF"/>
    <w:rsid w:val="006A04C7"/>
    <w:rsid w:val="0076412A"/>
    <w:rsid w:val="00823B2D"/>
    <w:rsid w:val="00892D55"/>
    <w:rsid w:val="00925657"/>
    <w:rsid w:val="00BC4644"/>
    <w:rsid w:val="00BC529D"/>
    <w:rsid w:val="00C61D08"/>
    <w:rsid w:val="00C639F0"/>
    <w:rsid w:val="00C9379F"/>
    <w:rsid w:val="00E0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Старший методист</cp:lastModifiedBy>
  <cp:revision>2</cp:revision>
  <cp:lastPrinted>2017-02-15T13:05:00Z</cp:lastPrinted>
  <dcterms:created xsi:type="dcterms:W3CDTF">2017-02-22T11:37:00Z</dcterms:created>
  <dcterms:modified xsi:type="dcterms:W3CDTF">2017-02-22T11:37:00Z</dcterms:modified>
</cp:coreProperties>
</file>