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13" w:rsidRPr="00DD7F16" w:rsidRDefault="00E02FF0" w:rsidP="00DD7F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результатов выполнения всероссийских проверочных работ учащихся </w:t>
      </w:r>
      <w:r w:rsidR="006D6525">
        <w:rPr>
          <w:b/>
          <w:bCs/>
          <w:sz w:val="28"/>
          <w:szCs w:val="28"/>
        </w:rPr>
        <w:t xml:space="preserve">4-х классов </w:t>
      </w:r>
      <w:r w:rsidR="00F70F13" w:rsidRPr="00DD7F16">
        <w:rPr>
          <w:b/>
          <w:bCs/>
          <w:sz w:val="28"/>
          <w:szCs w:val="28"/>
        </w:rPr>
        <w:t xml:space="preserve">общеобразовательных учреждений </w:t>
      </w:r>
      <w:r w:rsidR="00B00C85">
        <w:rPr>
          <w:b/>
          <w:bCs/>
          <w:sz w:val="28"/>
          <w:szCs w:val="28"/>
        </w:rPr>
        <w:t>Ракитянского района</w:t>
      </w:r>
      <w:r w:rsidR="00F70F13" w:rsidRPr="00DD7F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русскому языку, математике, окружающему миру</w:t>
      </w:r>
      <w:r w:rsidR="001A1126">
        <w:rPr>
          <w:b/>
          <w:bCs/>
          <w:sz w:val="28"/>
          <w:szCs w:val="28"/>
        </w:rPr>
        <w:t xml:space="preserve"> </w:t>
      </w:r>
      <w:r w:rsidR="00F70F13" w:rsidRPr="00DD7F16">
        <w:rPr>
          <w:b/>
          <w:bCs/>
          <w:sz w:val="28"/>
          <w:szCs w:val="28"/>
        </w:rPr>
        <w:t xml:space="preserve">в </w:t>
      </w:r>
      <w:r w:rsidR="00643EDA">
        <w:rPr>
          <w:b/>
          <w:bCs/>
          <w:sz w:val="28"/>
          <w:szCs w:val="28"/>
        </w:rPr>
        <w:t>2019</w:t>
      </w:r>
      <w:r w:rsidR="00F70F13" w:rsidRPr="00DD7F16">
        <w:rPr>
          <w:b/>
          <w:bCs/>
          <w:sz w:val="28"/>
          <w:szCs w:val="28"/>
        </w:rPr>
        <w:t xml:space="preserve"> году</w:t>
      </w:r>
    </w:p>
    <w:p w:rsidR="00E02FF0" w:rsidRPr="009166D0" w:rsidRDefault="00E02FF0" w:rsidP="001B4A0B">
      <w:pPr>
        <w:ind w:firstLine="567"/>
        <w:jc w:val="both"/>
        <w:rPr>
          <w:sz w:val="28"/>
          <w:szCs w:val="28"/>
        </w:rPr>
      </w:pPr>
      <w:r w:rsidRPr="00E53C18">
        <w:rPr>
          <w:sz w:val="28"/>
          <w:szCs w:val="28"/>
        </w:rPr>
        <w:t xml:space="preserve">В соответствии с приказом </w:t>
      </w:r>
      <w:r w:rsidR="00E53C18" w:rsidRPr="00E53C18">
        <w:rPr>
          <w:sz w:val="28"/>
          <w:szCs w:val="28"/>
        </w:rPr>
        <w:t>Федеральной службы по надзору в сфере образования и науки (Рособрнадзор) от 07 февраля 2019 г. № 104 «О проведении Федеральной службой по надзору в сфере образования и науки мониторинга качества подготовки</w:t>
      </w:r>
      <w:r w:rsidR="00E53C18">
        <w:rPr>
          <w:sz w:val="28"/>
          <w:szCs w:val="28"/>
        </w:rPr>
        <w:t xml:space="preserve"> </w:t>
      </w:r>
      <w:r w:rsidR="00E53C18" w:rsidRPr="00E53C18">
        <w:rPr>
          <w:sz w:val="28"/>
          <w:szCs w:val="28"/>
        </w:rPr>
        <w:t>обучающихся общеобразовательных организаций в 2019 году»</w:t>
      </w:r>
      <w:r w:rsidRPr="00277D97">
        <w:rPr>
          <w:color w:val="FF0000"/>
        </w:rPr>
        <w:t xml:space="preserve"> </w:t>
      </w:r>
      <w:r w:rsidRPr="009166D0">
        <w:rPr>
          <w:sz w:val="28"/>
          <w:szCs w:val="28"/>
        </w:rPr>
        <w:t>в 201</w:t>
      </w:r>
      <w:r w:rsidR="00277D97" w:rsidRPr="009166D0">
        <w:rPr>
          <w:sz w:val="28"/>
          <w:szCs w:val="28"/>
        </w:rPr>
        <w:t>9</w:t>
      </w:r>
      <w:r w:rsidR="003351B7" w:rsidRPr="009166D0">
        <w:rPr>
          <w:sz w:val="28"/>
          <w:szCs w:val="28"/>
        </w:rPr>
        <w:t> </w:t>
      </w:r>
      <w:r w:rsidRPr="009166D0">
        <w:rPr>
          <w:sz w:val="28"/>
          <w:szCs w:val="28"/>
        </w:rPr>
        <w:t xml:space="preserve">году </w:t>
      </w:r>
      <w:r w:rsidR="0007003C" w:rsidRPr="009166D0">
        <w:rPr>
          <w:sz w:val="28"/>
          <w:szCs w:val="28"/>
        </w:rPr>
        <w:t xml:space="preserve">в 4 классах общеобразовательных учреждений Ракитянского района </w:t>
      </w:r>
      <w:r w:rsidRPr="009166D0">
        <w:rPr>
          <w:sz w:val="28"/>
          <w:szCs w:val="28"/>
        </w:rPr>
        <w:t>были проведены Всероссийские проверочные работы (далее ВПР) по русскому языку</w:t>
      </w:r>
      <w:r w:rsidR="0007003C" w:rsidRPr="009166D0">
        <w:rPr>
          <w:sz w:val="28"/>
          <w:szCs w:val="28"/>
        </w:rPr>
        <w:t xml:space="preserve"> 1</w:t>
      </w:r>
      <w:r w:rsidR="00E53C18" w:rsidRPr="009166D0">
        <w:rPr>
          <w:sz w:val="28"/>
          <w:szCs w:val="28"/>
        </w:rPr>
        <w:t>6</w:t>
      </w:r>
      <w:r w:rsidR="0007003C" w:rsidRPr="009166D0">
        <w:rPr>
          <w:sz w:val="28"/>
          <w:szCs w:val="28"/>
        </w:rPr>
        <w:t xml:space="preserve"> и </w:t>
      </w:r>
      <w:r w:rsidR="00E53C18" w:rsidRPr="009166D0">
        <w:rPr>
          <w:sz w:val="28"/>
          <w:szCs w:val="28"/>
        </w:rPr>
        <w:t>17</w:t>
      </w:r>
      <w:r w:rsidR="0007003C" w:rsidRPr="009166D0">
        <w:rPr>
          <w:sz w:val="28"/>
          <w:szCs w:val="28"/>
        </w:rPr>
        <w:t xml:space="preserve"> </w:t>
      </w:r>
      <w:r w:rsidR="003351B7" w:rsidRPr="009166D0">
        <w:rPr>
          <w:sz w:val="28"/>
          <w:szCs w:val="28"/>
        </w:rPr>
        <w:t>апреля</w:t>
      </w:r>
      <w:r w:rsidR="0007003C" w:rsidRPr="009166D0">
        <w:rPr>
          <w:sz w:val="28"/>
          <w:szCs w:val="28"/>
        </w:rPr>
        <w:t xml:space="preserve"> 201</w:t>
      </w:r>
      <w:r w:rsidR="00E53C18" w:rsidRPr="009166D0">
        <w:rPr>
          <w:sz w:val="28"/>
          <w:szCs w:val="28"/>
        </w:rPr>
        <w:t>9</w:t>
      </w:r>
      <w:r w:rsidR="0007003C" w:rsidRPr="009166D0">
        <w:rPr>
          <w:sz w:val="28"/>
          <w:szCs w:val="28"/>
        </w:rPr>
        <w:t xml:space="preserve"> года</w:t>
      </w:r>
      <w:r w:rsidRPr="009166D0">
        <w:rPr>
          <w:sz w:val="28"/>
          <w:szCs w:val="28"/>
        </w:rPr>
        <w:t>, математике</w:t>
      </w:r>
      <w:r w:rsidR="0007003C" w:rsidRPr="009166D0">
        <w:rPr>
          <w:sz w:val="28"/>
          <w:szCs w:val="28"/>
        </w:rPr>
        <w:t xml:space="preserve"> </w:t>
      </w:r>
      <w:r w:rsidR="003351B7" w:rsidRPr="009166D0">
        <w:rPr>
          <w:sz w:val="28"/>
          <w:szCs w:val="28"/>
        </w:rPr>
        <w:t>2</w:t>
      </w:r>
      <w:r w:rsidR="009166D0" w:rsidRPr="009166D0">
        <w:rPr>
          <w:sz w:val="28"/>
          <w:szCs w:val="28"/>
        </w:rPr>
        <w:t>3</w:t>
      </w:r>
      <w:r w:rsidR="003351B7" w:rsidRPr="009166D0">
        <w:rPr>
          <w:sz w:val="28"/>
          <w:szCs w:val="28"/>
        </w:rPr>
        <w:t xml:space="preserve"> апреля</w:t>
      </w:r>
      <w:r w:rsidR="0007003C" w:rsidRPr="009166D0">
        <w:rPr>
          <w:sz w:val="28"/>
          <w:szCs w:val="28"/>
        </w:rPr>
        <w:t xml:space="preserve"> 201</w:t>
      </w:r>
      <w:r w:rsidR="009166D0" w:rsidRPr="009166D0">
        <w:rPr>
          <w:sz w:val="28"/>
          <w:szCs w:val="28"/>
        </w:rPr>
        <w:t>9</w:t>
      </w:r>
      <w:r w:rsidR="0007003C" w:rsidRPr="009166D0">
        <w:rPr>
          <w:sz w:val="28"/>
          <w:szCs w:val="28"/>
        </w:rPr>
        <w:t xml:space="preserve"> года </w:t>
      </w:r>
      <w:r w:rsidRPr="009166D0">
        <w:rPr>
          <w:sz w:val="28"/>
          <w:szCs w:val="28"/>
        </w:rPr>
        <w:t xml:space="preserve">и окружающему миру </w:t>
      </w:r>
      <w:r w:rsidR="003351B7" w:rsidRPr="009166D0">
        <w:rPr>
          <w:sz w:val="28"/>
          <w:szCs w:val="28"/>
        </w:rPr>
        <w:t>2</w:t>
      </w:r>
      <w:r w:rsidR="009166D0" w:rsidRPr="009166D0">
        <w:rPr>
          <w:sz w:val="28"/>
          <w:szCs w:val="28"/>
        </w:rPr>
        <w:t>4</w:t>
      </w:r>
      <w:r w:rsidR="003351B7" w:rsidRPr="009166D0">
        <w:rPr>
          <w:sz w:val="28"/>
          <w:szCs w:val="28"/>
        </w:rPr>
        <w:t xml:space="preserve"> апреля</w:t>
      </w:r>
      <w:r w:rsidR="0007003C" w:rsidRPr="009166D0">
        <w:rPr>
          <w:sz w:val="28"/>
          <w:szCs w:val="28"/>
        </w:rPr>
        <w:t> 201</w:t>
      </w:r>
      <w:r w:rsidR="009166D0" w:rsidRPr="009166D0">
        <w:rPr>
          <w:sz w:val="28"/>
          <w:szCs w:val="28"/>
        </w:rPr>
        <w:t>9</w:t>
      </w:r>
      <w:r w:rsidR="0007003C" w:rsidRPr="009166D0">
        <w:rPr>
          <w:sz w:val="28"/>
          <w:szCs w:val="28"/>
        </w:rPr>
        <w:t xml:space="preserve"> года</w:t>
      </w:r>
      <w:r w:rsidRPr="009166D0">
        <w:rPr>
          <w:sz w:val="28"/>
          <w:szCs w:val="28"/>
        </w:rPr>
        <w:t>.</w:t>
      </w:r>
    </w:p>
    <w:p w:rsidR="009A50A3" w:rsidRDefault="009A50A3" w:rsidP="009A50A3">
      <w:pPr>
        <w:ind w:right="-1" w:firstLine="709"/>
        <w:jc w:val="both"/>
        <w:rPr>
          <w:sz w:val="28"/>
          <w:szCs w:val="28"/>
        </w:rPr>
      </w:pPr>
      <w:r w:rsidRPr="009935E2">
        <w:rPr>
          <w:i/>
          <w:sz w:val="28"/>
        </w:rPr>
        <w:t>Основная цель ВПР</w:t>
      </w:r>
      <w:r>
        <w:rPr>
          <w:sz w:val="28"/>
        </w:rPr>
        <w:t xml:space="preserve"> – своевременная диагностика уровня достижения учащимися образовательных результатов;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основной школы.</w:t>
      </w:r>
    </w:p>
    <w:p w:rsidR="009A50A3" w:rsidRPr="008F3590" w:rsidRDefault="009A50A3" w:rsidP="009A50A3">
      <w:pPr>
        <w:ind w:right="-1" w:firstLine="709"/>
        <w:jc w:val="both"/>
        <w:rPr>
          <w:sz w:val="28"/>
          <w:szCs w:val="28"/>
        </w:rPr>
      </w:pPr>
      <w:r w:rsidRPr="002A294B">
        <w:rPr>
          <w:i/>
          <w:sz w:val="28"/>
          <w:szCs w:val="28"/>
          <w:u w:val="single"/>
        </w:rPr>
        <w:t>Ключевыми особенностями ВПР в начальной школе являются:</w:t>
      </w:r>
    </w:p>
    <w:p w:rsidR="009A50A3" w:rsidRDefault="009A50A3" w:rsidP="009A50A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соответствие ФГОС;</w:t>
      </w:r>
    </w:p>
    <w:p w:rsidR="009A50A3" w:rsidRPr="00AB2736" w:rsidRDefault="009A50A3" w:rsidP="009A50A3">
      <w:pPr>
        <w:widowControl w:val="0"/>
        <w:autoSpaceDE w:val="0"/>
        <w:autoSpaceDN w:val="0"/>
        <w:adjustRightInd w:val="0"/>
        <w:ind w:right="-1" w:firstLine="709"/>
        <w:jc w:val="both"/>
      </w:pPr>
      <w:r>
        <w:rPr>
          <w:i/>
          <w:sz w:val="28"/>
          <w:szCs w:val="28"/>
        </w:rPr>
        <w:t>-</w:t>
      </w:r>
      <w:r>
        <w:t xml:space="preserve"> </w:t>
      </w:r>
      <w:r w:rsidRPr="00AB2736">
        <w:rPr>
          <w:sz w:val="28"/>
        </w:rPr>
        <w:t>соответствие отечественным традициям преподавания учебных предметов;</w:t>
      </w:r>
    </w:p>
    <w:p w:rsidR="009A50A3" w:rsidRPr="00CA72B7" w:rsidRDefault="009A50A3" w:rsidP="009A50A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bookmarkStart w:id="0" w:name="page7"/>
      <w:bookmarkEnd w:id="0"/>
      <w:r>
        <w:rPr>
          <w:sz w:val="28"/>
          <w:szCs w:val="28"/>
        </w:rPr>
        <w:t xml:space="preserve">- </w:t>
      </w:r>
      <w:r w:rsidRPr="00CA72B7">
        <w:rPr>
          <w:sz w:val="28"/>
          <w:szCs w:val="28"/>
        </w:rPr>
        <w:t>у</w:t>
      </w:r>
      <w:r>
        <w:rPr>
          <w:sz w:val="28"/>
          <w:szCs w:val="28"/>
        </w:rPr>
        <w:t>чё</w:t>
      </w:r>
      <w:r w:rsidRPr="00CA72B7">
        <w:rPr>
          <w:sz w:val="28"/>
          <w:szCs w:val="28"/>
        </w:rPr>
        <w:t xml:space="preserve">т национально-культурной </w:t>
      </w:r>
      <w:r>
        <w:rPr>
          <w:sz w:val="28"/>
          <w:szCs w:val="28"/>
        </w:rPr>
        <w:t>и языковой специфики многонацио</w:t>
      </w:r>
      <w:r w:rsidRPr="00CA72B7">
        <w:rPr>
          <w:sz w:val="28"/>
          <w:szCs w:val="28"/>
        </w:rPr>
        <w:t xml:space="preserve">нального российского общества; </w:t>
      </w:r>
    </w:p>
    <w:p w:rsidR="009A50A3" w:rsidRPr="00CA72B7" w:rsidRDefault="009A50A3" w:rsidP="009A50A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2B7">
        <w:rPr>
          <w:sz w:val="28"/>
          <w:szCs w:val="28"/>
        </w:rPr>
        <w:t xml:space="preserve"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9A50A3" w:rsidRPr="00CA72B7" w:rsidRDefault="009A50A3" w:rsidP="009A50A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2B7">
        <w:rPr>
          <w:sz w:val="28"/>
          <w:szCs w:val="28"/>
        </w:rPr>
        <w:t xml:space="preserve">использование ряда заданий из </w:t>
      </w:r>
      <w:r>
        <w:rPr>
          <w:sz w:val="28"/>
          <w:szCs w:val="28"/>
        </w:rPr>
        <w:t>открытого банка Национальных ис</w:t>
      </w:r>
      <w:r w:rsidRPr="00CA72B7">
        <w:rPr>
          <w:sz w:val="28"/>
          <w:szCs w:val="28"/>
        </w:rPr>
        <w:t xml:space="preserve">следований качества образования (НИКО); </w:t>
      </w:r>
    </w:p>
    <w:p w:rsidR="009A50A3" w:rsidRDefault="009A50A3" w:rsidP="009A50A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2B7">
        <w:rPr>
          <w:sz w:val="28"/>
          <w:szCs w:val="28"/>
        </w:rPr>
        <w:t xml:space="preserve">использование только заданий открытого типа. </w:t>
      </w:r>
    </w:p>
    <w:p w:rsidR="00E02FF0" w:rsidRDefault="0007003C" w:rsidP="001B4A0B">
      <w:pPr>
        <w:ind w:firstLine="567"/>
        <w:jc w:val="both"/>
        <w:rPr>
          <w:sz w:val="28"/>
          <w:szCs w:val="28"/>
        </w:rPr>
      </w:pPr>
      <w:r w:rsidRPr="00340BEA">
        <w:rPr>
          <w:sz w:val="28"/>
          <w:szCs w:val="28"/>
        </w:rPr>
        <w:t>Тексты заданий в вариантах ВПР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072973" w:rsidRPr="00CA72B7" w:rsidRDefault="00072973" w:rsidP="00072973">
      <w:pPr>
        <w:autoSpaceDE w:val="0"/>
        <w:autoSpaceDN w:val="0"/>
        <w:adjustRightInd w:val="0"/>
        <w:ind w:right="-1" w:firstLine="709"/>
        <w:jc w:val="both"/>
      </w:pPr>
      <w:r w:rsidRPr="00CA72B7">
        <w:rPr>
          <w:sz w:val="28"/>
          <w:szCs w:val="28"/>
        </w:rPr>
        <w:t>Всероссийские проверочные работы основаны на системно-деятельностном, компетентностном и уровневом подходах.</w:t>
      </w:r>
    </w:p>
    <w:p w:rsidR="00072973" w:rsidRDefault="00072973" w:rsidP="00072973">
      <w:pPr>
        <w:widowControl w:val="0"/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8"/>
        </w:rPr>
        <w:t>Данными работами п</w:t>
      </w:r>
      <w:r w:rsidRPr="00CA72B7">
        <w:rPr>
          <w:sz w:val="28"/>
          <w:szCs w:val="28"/>
        </w:rPr>
        <w:t>редусмотрена оценка сформированности следующих УУД</w:t>
      </w:r>
      <w:r w:rsidR="00CC480B">
        <w:rPr>
          <w:sz w:val="28"/>
          <w:szCs w:val="28"/>
        </w:rPr>
        <w:t xml:space="preserve">: </w:t>
      </w:r>
      <w:r w:rsidR="00CC480B">
        <w:rPr>
          <w:i/>
          <w:iCs/>
          <w:sz w:val="28"/>
          <w:szCs w:val="28"/>
        </w:rPr>
        <w:t>личностные, регулятивные, о</w:t>
      </w:r>
      <w:r w:rsidR="00CC480B" w:rsidRPr="00CA72B7">
        <w:rPr>
          <w:i/>
          <w:iCs/>
          <w:sz w:val="28"/>
          <w:szCs w:val="28"/>
        </w:rPr>
        <w:t>бщеучебные</w:t>
      </w:r>
      <w:r w:rsidR="00CC480B">
        <w:rPr>
          <w:i/>
          <w:iCs/>
          <w:sz w:val="28"/>
          <w:szCs w:val="28"/>
        </w:rPr>
        <w:t>, л</w:t>
      </w:r>
      <w:r w:rsidR="00CC480B" w:rsidRPr="00CA72B7">
        <w:rPr>
          <w:i/>
          <w:iCs/>
          <w:sz w:val="28"/>
          <w:szCs w:val="28"/>
        </w:rPr>
        <w:t>огические</w:t>
      </w:r>
      <w:r w:rsidR="00CC480B">
        <w:rPr>
          <w:i/>
          <w:iCs/>
          <w:sz w:val="28"/>
          <w:szCs w:val="28"/>
        </w:rPr>
        <w:t>, к</w:t>
      </w:r>
      <w:r w:rsidR="00CC480B" w:rsidRPr="00CA72B7">
        <w:rPr>
          <w:i/>
          <w:iCs/>
          <w:sz w:val="28"/>
          <w:szCs w:val="28"/>
        </w:rPr>
        <w:t>оммуникативные</w:t>
      </w:r>
      <w:r w:rsidR="00CC480B">
        <w:rPr>
          <w:i/>
          <w:iCs/>
          <w:sz w:val="28"/>
          <w:szCs w:val="28"/>
        </w:rPr>
        <w:t>.</w:t>
      </w:r>
    </w:p>
    <w:p w:rsidR="00072973" w:rsidRDefault="00072973" w:rsidP="00072973">
      <w:pPr>
        <w:widowControl w:val="0"/>
        <w:overflowPunct w:val="0"/>
        <w:autoSpaceDE w:val="0"/>
        <w:autoSpaceDN w:val="0"/>
        <w:adjustRightInd w:val="0"/>
        <w:spacing w:line="238" w:lineRule="auto"/>
        <w:ind w:right="-1"/>
        <w:jc w:val="center"/>
        <w:rPr>
          <w:b/>
          <w:sz w:val="28"/>
          <w:szCs w:val="28"/>
        </w:rPr>
      </w:pPr>
    </w:p>
    <w:p w:rsidR="00072973" w:rsidRPr="00DD382E" w:rsidRDefault="00072973" w:rsidP="00072973">
      <w:pPr>
        <w:widowControl w:val="0"/>
        <w:overflowPunct w:val="0"/>
        <w:autoSpaceDE w:val="0"/>
        <w:autoSpaceDN w:val="0"/>
        <w:adjustRightInd w:val="0"/>
        <w:spacing w:line="238" w:lineRule="auto"/>
        <w:ind w:right="-1"/>
        <w:jc w:val="center"/>
        <w:rPr>
          <w:rFonts w:ascii="Symbol" w:hAnsi="Symbol" w:cs="Symbol"/>
          <w:b/>
          <w:sz w:val="28"/>
          <w:szCs w:val="28"/>
        </w:rPr>
      </w:pPr>
      <w:r w:rsidRPr="00DD382E">
        <w:rPr>
          <w:b/>
          <w:sz w:val="28"/>
          <w:szCs w:val="28"/>
        </w:rPr>
        <w:t>Структура проверочн</w:t>
      </w:r>
      <w:r>
        <w:rPr>
          <w:b/>
          <w:sz w:val="28"/>
          <w:szCs w:val="28"/>
        </w:rPr>
        <w:t>ых работ</w:t>
      </w:r>
    </w:p>
    <w:p w:rsidR="00072973" w:rsidRDefault="00072973" w:rsidP="00072973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</w:pPr>
      <w:r w:rsidRPr="00CA72B7">
        <w:rPr>
          <w:sz w:val="28"/>
          <w:szCs w:val="28"/>
        </w:rPr>
        <w:t xml:space="preserve">Вариант проверочной работы </w:t>
      </w:r>
      <w:r>
        <w:rPr>
          <w:sz w:val="28"/>
          <w:szCs w:val="28"/>
        </w:rPr>
        <w:t xml:space="preserve">по </w:t>
      </w:r>
      <w:r w:rsidRPr="000D0191">
        <w:rPr>
          <w:b/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CA72B7">
        <w:rPr>
          <w:sz w:val="28"/>
          <w:szCs w:val="28"/>
        </w:rPr>
        <w:t>состо</w:t>
      </w:r>
      <w:r>
        <w:rPr>
          <w:sz w:val="28"/>
          <w:szCs w:val="28"/>
        </w:rPr>
        <w:t>ял</w:t>
      </w:r>
      <w:r w:rsidRPr="00CA72B7">
        <w:rPr>
          <w:sz w:val="28"/>
          <w:szCs w:val="28"/>
        </w:rPr>
        <w:t xml:space="preserve"> из двух частей</w:t>
      </w:r>
      <w:r>
        <w:rPr>
          <w:sz w:val="28"/>
          <w:szCs w:val="28"/>
        </w:rPr>
        <w:t>.</w:t>
      </w:r>
    </w:p>
    <w:p w:rsidR="00072973" w:rsidRDefault="00072973" w:rsidP="00072973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</w:pPr>
      <w:r w:rsidRPr="00CA72B7">
        <w:rPr>
          <w:sz w:val="28"/>
          <w:szCs w:val="28"/>
        </w:rPr>
        <w:t>Часть 1 содерж</w:t>
      </w:r>
      <w:r>
        <w:rPr>
          <w:sz w:val="28"/>
          <w:szCs w:val="28"/>
        </w:rPr>
        <w:t>ала</w:t>
      </w:r>
      <w:r w:rsidRPr="00CA72B7">
        <w:rPr>
          <w:sz w:val="28"/>
          <w:szCs w:val="28"/>
        </w:rPr>
        <w:t xml:space="preserve"> 3 задания: диктант (задание 1) и 2 задания по написанному тексту.</w:t>
      </w:r>
    </w:p>
    <w:p w:rsidR="00072973" w:rsidRDefault="00072973" w:rsidP="00072973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  <w:rPr>
          <w:sz w:val="28"/>
          <w:szCs w:val="28"/>
        </w:rPr>
      </w:pPr>
      <w:r w:rsidRPr="00CA72B7">
        <w:rPr>
          <w:sz w:val="28"/>
          <w:szCs w:val="28"/>
        </w:rPr>
        <w:t>Часть 2 содерж</w:t>
      </w:r>
      <w:r>
        <w:rPr>
          <w:sz w:val="28"/>
          <w:szCs w:val="28"/>
        </w:rPr>
        <w:t>ала</w:t>
      </w:r>
      <w:r w:rsidRPr="00CA72B7">
        <w:rPr>
          <w:sz w:val="28"/>
          <w:szCs w:val="28"/>
        </w:rPr>
        <w:t xml:space="preserve"> 1</w:t>
      </w:r>
      <w:r w:rsidR="004A4B23">
        <w:rPr>
          <w:sz w:val="28"/>
          <w:szCs w:val="28"/>
        </w:rPr>
        <w:t>2</w:t>
      </w:r>
      <w:r w:rsidR="00277D97">
        <w:rPr>
          <w:sz w:val="28"/>
          <w:szCs w:val="28"/>
        </w:rPr>
        <w:t xml:space="preserve"> заданий, в том числе 9</w:t>
      </w:r>
      <w:r w:rsidRPr="00CA72B7">
        <w:rPr>
          <w:sz w:val="28"/>
          <w:szCs w:val="28"/>
        </w:rPr>
        <w:t xml:space="preserve"> заданий к приведённому в варианте проверочной работы тексту для чтения.</w:t>
      </w:r>
    </w:p>
    <w:p w:rsidR="00072973" w:rsidRPr="0035518A" w:rsidRDefault="00072973" w:rsidP="0007297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35518A">
        <w:rPr>
          <w:color w:val="000000" w:themeColor="text1"/>
          <w:sz w:val="28"/>
        </w:rPr>
        <w:lastRenderedPageBreak/>
        <w:t>Работа по</w:t>
      </w:r>
      <w:r w:rsidRPr="0035518A">
        <w:rPr>
          <w:b/>
          <w:color w:val="000000" w:themeColor="text1"/>
          <w:sz w:val="28"/>
        </w:rPr>
        <w:t xml:space="preserve"> математике</w:t>
      </w:r>
      <w:r w:rsidR="0035518A" w:rsidRPr="0035518A">
        <w:rPr>
          <w:color w:val="000000" w:themeColor="text1"/>
          <w:sz w:val="28"/>
        </w:rPr>
        <w:t xml:space="preserve"> содержала 12</w:t>
      </w:r>
      <w:r w:rsidRPr="0035518A">
        <w:rPr>
          <w:color w:val="000000" w:themeColor="text1"/>
          <w:sz w:val="28"/>
        </w:rPr>
        <w:t xml:space="preserve"> заданий.</w:t>
      </w:r>
    </w:p>
    <w:p w:rsidR="00072973" w:rsidRPr="0035518A" w:rsidRDefault="00072973" w:rsidP="0007297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35518A">
        <w:rPr>
          <w:color w:val="000000" w:themeColor="text1"/>
          <w:sz w:val="28"/>
        </w:rPr>
        <w:t xml:space="preserve">В заданиях 1, 2, 4, 5 (пункт 1), 6 (пункты 1 и 2), 7, 9 (пункты 1 и 2) </w:t>
      </w:r>
      <w:r w:rsidR="00300005" w:rsidRPr="0035518A">
        <w:rPr>
          <w:color w:val="000000" w:themeColor="text1"/>
          <w:sz w:val="28"/>
        </w:rPr>
        <w:t>требовался</w:t>
      </w:r>
      <w:r w:rsidRPr="0035518A">
        <w:rPr>
          <w:color w:val="000000" w:themeColor="text1"/>
          <w:sz w:val="28"/>
        </w:rPr>
        <w:t xml:space="preserve"> только ответ. </w:t>
      </w:r>
    </w:p>
    <w:p w:rsidR="00072973" w:rsidRPr="0035518A" w:rsidRDefault="00072973" w:rsidP="0007297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35518A">
        <w:rPr>
          <w:color w:val="000000" w:themeColor="text1"/>
          <w:sz w:val="28"/>
        </w:rPr>
        <w:t xml:space="preserve">В </w:t>
      </w:r>
      <w:r w:rsidR="0035518A" w:rsidRPr="0035518A">
        <w:rPr>
          <w:color w:val="000000" w:themeColor="text1"/>
          <w:sz w:val="28"/>
        </w:rPr>
        <w:t>заданиях 5 (пункт 2) и 11</w:t>
      </w:r>
      <w:r w:rsidRPr="0035518A">
        <w:rPr>
          <w:color w:val="000000" w:themeColor="text1"/>
          <w:sz w:val="28"/>
        </w:rPr>
        <w:t xml:space="preserve"> </w:t>
      </w:r>
      <w:r w:rsidR="0035518A" w:rsidRPr="0035518A">
        <w:rPr>
          <w:color w:val="000000" w:themeColor="text1"/>
          <w:sz w:val="28"/>
        </w:rPr>
        <w:t>было необходимо изобразить требуемые элементы рисунка</w:t>
      </w:r>
      <w:r w:rsidRPr="0035518A">
        <w:rPr>
          <w:color w:val="000000" w:themeColor="text1"/>
          <w:sz w:val="28"/>
        </w:rPr>
        <w:t>.</w:t>
      </w:r>
    </w:p>
    <w:p w:rsidR="00072973" w:rsidRDefault="00072973" w:rsidP="00072973">
      <w:pPr>
        <w:widowControl w:val="0"/>
        <w:overflowPunct w:val="0"/>
        <w:autoSpaceDE w:val="0"/>
        <w:autoSpaceDN w:val="0"/>
        <w:adjustRightInd w:val="0"/>
        <w:ind w:left="709" w:right="-1"/>
        <w:jc w:val="both"/>
        <w:rPr>
          <w:color w:val="000000" w:themeColor="text1"/>
          <w:sz w:val="28"/>
        </w:rPr>
      </w:pPr>
      <w:r w:rsidRPr="0035518A">
        <w:rPr>
          <w:color w:val="000000" w:themeColor="text1"/>
          <w:sz w:val="28"/>
        </w:rPr>
        <w:t xml:space="preserve">В </w:t>
      </w:r>
      <w:r w:rsidR="0035518A" w:rsidRPr="0035518A">
        <w:rPr>
          <w:color w:val="000000" w:themeColor="text1"/>
          <w:sz w:val="28"/>
        </w:rPr>
        <w:t>заданиях 3, 8, 12</w:t>
      </w:r>
      <w:r w:rsidRPr="0035518A">
        <w:rPr>
          <w:color w:val="000000" w:themeColor="text1"/>
          <w:sz w:val="28"/>
        </w:rPr>
        <w:t xml:space="preserve"> требовалось записать решение и ответ.</w:t>
      </w:r>
    </w:p>
    <w:p w:rsidR="005F12BB" w:rsidRPr="005F12BB" w:rsidRDefault="005F12BB" w:rsidP="005F12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2BB">
        <w:rPr>
          <w:sz w:val="28"/>
          <w:szCs w:val="28"/>
        </w:rPr>
        <w:t>Вариант проверочной работы</w:t>
      </w:r>
      <w:r>
        <w:rPr>
          <w:sz w:val="28"/>
          <w:szCs w:val="28"/>
        </w:rPr>
        <w:t xml:space="preserve"> </w:t>
      </w:r>
      <w:r w:rsidRPr="005F12BB">
        <w:rPr>
          <w:b/>
          <w:sz w:val="28"/>
          <w:szCs w:val="28"/>
        </w:rPr>
        <w:t>по окружающему миру</w:t>
      </w:r>
      <w:r>
        <w:rPr>
          <w:sz w:val="28"/>
          <w:szCs w:val="28"/>
        </w:rPr>
        <w:t xml:space="preserve"> состоял</w:t>
      </w:r>
      <w:r w:rsidRPr="005F12BB">
        <w:rPr>
          <w:sz w:val="28"/>
          <w:szCs w:val="28"/>
        </w:rPr>
        <w:t xml:space="preserve"> из </w:t>
      </w:r>
      <w:r>
        <w:rPr>
          <w:sz w:val="28"/>
          <w:szCs w:val="28"/>
        </w:rPr>
        <w:t>двух частей, которые различались</w:t>
      </w:r>
      <w:r w:rsidRPr="005F12BB">
        <w:rPr>
          <w:sz w:val="28"/>
          <w:szCs w:val="28"/>
        </w:rPr>
        <w:t xml:space="preserve"> по содержанию и коли</w:t>
      </w:r>
      <w:r>
        <w:rPr>
          <w:sz w:val="28"/>
          <w:szCs w:val="28"/>
        </w:rPr>
        <w:t>честву заданий. Часть 1 содержала</w:t>
      </w:r>
      <w:r w:rsidRPr="005F12BB">
        <w:rPr>
          <w:sz w:val="28"/>
          <w:szCs w:val="28"/>
        </w:rPr>
        <w:t xml:space="preserve"> </w:t>
      </w:r>
      <w:r w:rsidRPr="00A52F05">
        <w:rPr>
          <w:i/>
          <w:sz w:val="28"/>
          <w:szCs w:val="28"/>
        </w:rPr>
        <w:t>6 заданий</w:t>
      </w:r>
      <w:r w:rsidRPr="005F12BB">
        <w:rPr>
          <w:sz w:val="28"/>
          <w:szCs w:val="28"/>
        </w:rPr>
        <w:t>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</w:t>
      </w:r>
      <w:r w:rsidR="00A52F05">
        <w:rPr>
          <w:sz w:val="28"/>
          <w:szCs w:val="28"/>
        </w:rPr>
        <w:t>рнутым ответом. Часть 2 содержала</w:t>
      </w:r>
      <w:r w:rsidRPr="005F12BB">
        <w:rPr>
          <w:sz w:val="28"/>
          <w:szCs w:val="28"/>
        </w:rPr>
        <w:t xml:space="preserve"> </w:t>
      </w:r>
      <w:r w:rsidRPr="00A52F05">
        <w:rPr>
          <w:i/>
          <w:sz w:val="28"/>
          <w:szCs w:val="28"/>
        </w:rPr>
        <w:t>4 задания</w:t>
      </w:r>
      <w:r w:rsidRPr="005F12BB">
        <w:rPr>
          <w:sz w:val="28"/>
          <w:szCs w:val="28"/>
        </w:rPr>
        <w:t xml:space="preserve"> с развернутым ответом.</w:t>
      </w:r>
    </w:p>
    <w:p w:rsidR="00D635B8" w:rsidRPr="001A1126" w:rsidRDefault="00D635B8" w:rsidP="00072973">
      <w:pPr>
        <w:ind w:firstLine="567"/>
        <w:jc w:val="both"/>
        <w:rPr>
          <w:sz w:val="28"/>
          <w:szCs w:val="28"/>
        </w:rPr>
      </w:pP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23" w:lineRule="auto"/>
        <w:ind w:right="-1"/>
        <w:jc w:val="center"/>
        <w:rPr>
          <w:b/>
          <w:color w:val="000000" w:themeColor="text1"/>
        </w:rPr>
      </w:pPr>
      <w:r w:rsidRPr="00F4018D">
        <w:rPr>
          <w:b/>
          <w:color w:val="000000" w:themeColor="text1"/>
          <w:sz w:val="28"/>
          <w:szCs w:val="28"/>
        </w:rPr>
        <w:t>Распределение заданий проверочных работ по содержанию, проверяемым умениям и видам деятельности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F4018D">
        <w:rPr>
          <w:b/>
          <w:i/>
          <w:color w:val="000000" w:themeColor="text1"/>
          <w:sz w:val="28"/>
          <w:szCs w:val="28"/>
          <w:u w:val="single"/>
        </w:rPr>
        <w:t>Русский язык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color w:val="000000" w:themeColor="text1"/>
        </w:rPr>
      </w:pPr>
      <w:r w:rsidRPr="00F4018D">
        <w:rPr>
          <w:color w:val="000000" w:themeColor="text1"/>
          <w:sz w:val="28"/>
          <w:szCs w:val="28"/>
        </w:rPr>
        <w:t xml:space="preserve">Задания части 1 проверочной работы </w:t>
      </w:r>
      <w:r w:rsidR="002B7934">
        <w:rPr>
          <w:color w:val="000000" w:themeColor="text1"/>
          <w:sz w:val="28"/>
          <w:szCs w:val="28"/>
        </w:rPr>
        <w:t xml:space="preserve">были </w:t>
      </w:r>
      <w:r w:rsidRPr="00F4018D">
        <w:rPr>
          <w:color w:val="000000" w:themeColor="text1"/>
          <w:sz w:val="28"/>
          <w:szCs w:val="28"/>
        </w:rPr>
        <w:t>направлены, прежде всего,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27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  <w:sz w:val="28"/>
          <w:szCs w:val="28"/>
        </w:rPr>
        <w:t>Задание 1</w:t>
      </w:r>
      <w:r w:rsidR="002B7934">
        <w:rPr>
          <w:color w:val="000000" w:themeColor="text1"/>
          <w:sz w:val="28"/>
          <w:szCs w:val="28"/>
        </w:rPr>
        <w:t xml:space="preserve"> проверяло</w:t>
      </w:r>
      <w:r w:rsidRPr="00F4018D">
        <w:rPr>
          <w:color w:val="000000" w:themeColor="text1"/>
          <w:sz w:val="28"/>
          <w:szCs w:val="28"/>
        </w:rPr>
        <w:t xml:space="preserve">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1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  <w:sz w:val="28"/>
          <w:szCs w:val="28"/>
        </w:rPr>
        <w:t xml:space="preserve">Задания 2 и 3 </w:t>
      </w:r>
      <w:r w:rsidR="002B7934">
        <w:rPr>
          <w:color w:val="000000" w:themeColor="text1"/>
          <w:sz w:val="28"/>
          <w:szCs w:val="28"/>
        </w:rPr>
        <w:t>предполагало</w:t>
      </w:r>
      <w:r w:rsidRPr="00F4018D">
        <w:rPr>
          <w:color w:val="000000" w:themeColor="text1"/>
          <w:sz w:val="28"/>
          <w:szCs w:val="28"/>
        </w:rPr>
        <w:t xml:space="preserve"> знание основных языковых единиц. Эти задания нацелены на выявление уровня владения обучающимися базовыми учебно-языковыми опознавательны</w:t>
      </w:r>
      <w:r w:rsidR="002B7934">
        <w:rPr>
          <w:color w:val="000000" w:themeColor="text1"/>
          <w:sz w:val="28"/>
          <w:szCs w:val="28"/>
        </w:rPr>
        <w:t>ми умениями. Задание 2 проверяло</w:t>
      </w:r>
      <w:r w:rsidRPr="00F4018D">
        <w:rPr>
          <w:color w:val="000000" w:themeColor="text1"/>
          <w:sz w:val="28"/>
          <w:szCs w:val="28"/>
        </w:rPr>
        <w:t xml:space="preserve"> умение распознавать и подчеркивать однородные члены в предложении (учебно-языковое синтаксическое опознавательное умение); задание 3 п. 1) – умение распознавать и графически обозначать главные члены предложения, задание 3 п. 2) – умение распознавать изученные части речи в предложении (учебно-языковое морфологическое опознавательное умение). </w:t>
      </w:r>
      <w:bookmarkStart w:id="1" w:name="page9"/>
      <w:bookmarkEnd w:id="1"/>
    </w:p>
    <w:p w:rsidR="007B3212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1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Задание 4</w:t>
      </w:r>
      <w:r w:rsidRPr="00F4018D">
        <w:rPr>
          <w:color w:val="000000" w:themeColor="text1"/>
          <w:sz w:val="28"/>
          <w:szCs w:val="28"/>
        </w:rPr>
        <w:t xml:space="preserve"> </w:t>
      </w:r>
      <w:r w:rsidR="002B7934">
        <w:rPr>
          <w:color w:val="000000" w:themeColor="text1"/>
          <w:sz w:val="28"/>
          <w:szCs w:val="28"/>
        </w:rPr>
        <w:t xml:space="preserve">было </w:t>
      </w:r>
      <w:r w:rsidRPr="00F4018D">
        <w:rPr>
          <w:color w:val="000000" w:themeColor="text1"/>
          <w:sz w:val="28"/>
          <w:szCs w:val="28"/>
        </w:rPr>
        <w:t>направлено на проверку умения распознавать правильную орфоэпическую норму</w:t>
      </w:r>
      <w:r w:rsidR="007B3212" w:rsidRPr="00F4018D">
        <w:rPr>
          <w:color w:val="000000" w:themeColor="text1"/>
          <w:sz w:val="28"/>
          <w:szCs w:val="28"/>
        </w:rPr>
        <w:t>.</w:t>
      </w:r>
    </w:p>
    <w:p w:rsidR="00072973" w:rsidRPr="00F4018D" w:rsidRDefault="007B3212" w:rsidP="00072973">
      <w:pPr>
        <w:widowControl w:val="0"/>
        <w:overflowPunct w:val="0"/>
        <w:autoSpaceDE w:val="0"/>
        <w:autoSpaceDN w:val="0"/>
        <w:adjustRightInd w:val="0"/>
        <w:spacing w:line="231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  <w:sz w:val="28"/>
          <w:szCs w:val="28"/>
        </w:rPr>
        <w:t>З</w:t>
      </w:r>
      <w:r w:rsidR="00072973" w:rsidRPr="00F4018D">
        <w:rPr>
          <w:i/>
          <w:color w:val="000000" w:themeColor="text1"/>
          <w:sz w:val="28"/>
          <w:szCs w:val="28"/>
        </w:rPr>
        <w:t>адание 5</w:t>
      </w:r>
      <w:r w:rsidR="00072973" w:rsidRPr="00F4018D">
        <w:rPr>
          <w:color w:val="000000" w:themeColor="text1"/>
          <w:sz w:val="28"/>
          <w:szCs w:val="28"/>
        </w:rPr>
        <w:t xml:space="preserve"> – на проверку умения классифицировать согласные звуки в результате частичного фонетического анализа.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1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</w:rPr>
        <w:t xml:space="preserve">В </w:t>
      </w:r>
      <w:r w:rsidRPr="00F4018D">
        <w:rPr>
          <w:i/>
          <w:color w:val="000000" w:themeColor="text1"/>
          <w:sz w:val="28"/>
          <w:szCs w:val="28"/>
        </w:rPr>
        <w:t>задании 6</w:t>
      </w:r>
      <w:r w:rsidRPr="00F4018D">
        <w:rPr>
          <w:color w:val="000000" w:themeColor="text1"/>
          <w:sz w:val="28"/>
          <w:szCs w:val="28"/>
        </w:rPr>
        <w:t xml:space="preserve"> на основании понимания обучающимися письменно предъявляемой текстовой информации и владения изучающим видом чтения (общеучебные и коммуникативные универсальн</w:t>
      </w:r>
      <w:r w:rsidR="002B7934">
        <w:rPr>
          <w:color w:val="000000" w:themeColor="text1"/>
          <w:sz w:val="28"/>
          <w:szCs w:val="28"/>
        </w:rPr>
        <w:t>ые учебные действия) проверялись</w:t>
      </w:r>
      <w:r w:rsidRPr="00F4018D">
        <w:rPr>
          <w:color w:val="000000" w:themeColor="text1"/>
          <w:sz w:val="28"/>
          <w:szCs w:val="28"/>
        </w:rPr>
        <w:t xml:space="preserve"> предметные коммуникативные умения распознавать и </w:t>
      </w:r>
      <w:r w:rsidR="00CF05D2" w:rsidRPr="00F4018D">
        <w:rPr>
          <w:color w:val="000000" w:themeColor="text1"/>
          <w:sz w:val="28"/>
          <w:szCs w:val="28"/>
        </w:rPr>
        <w:t xml:space="preserve">правильно </w:t>
      </w:r>
      <w:r w:rsidRPr="00F4018D">
        <w:rPr>
          <w:color w:val="000000" w:themeColor="text1"/>
          <w:sz w:val="28"/>
          <w:szCs w:val="28"/>
        </w:rPr>
        <w:t xml:space="preserve">формулировать основную мысль текста в письменной форме, соблюдая нормы построения предложения и словоупотребления. 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1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  <w:sz w:val="28"/>
          <w:szCs w:val="28"/>
        </w:rPr>
        <w:t>Задание 7</w:t>
      </w:r>
      <w:r w:rsidR="002B7934">
        <w:rPr>
          <w:color w:val="000000" w:themeColor="text1"/>
          <w:sz w:val="28"/>
          <w:szCs w:val="28"/>
        </w:rPr>
        <w:t xml:space="preserve"> проверяло</w:t>
      </w:r>
      <w:r w:rsidRPr="00F4018D">
        <w:rPr>
          <w:color w:val="000000" w:themeColor="text1"/>
          <w:sz w:val="28"/>
          <w:szCs w:val="28"/>
        </w:rPr>
        <w:t xml:space="preserve">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</w:t>
      </w:r>
      <w:r w:rsidRPr="00F4018D">
        <w:rPr>
          <w:color w:val="000000" w:themeColor="text1"/>
          <w:sz w:val="28"/>
          <w:szCs w:val="28"/>
        </w:rPr>
        <w:lastRenderedPageBreak/>
        <w:t xml:space="preserve">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3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Задание 8</w:t>
      </w:r>
      <w:r w:rsidR="002B7934">
        <w:rPr>
          <w:color w:val="000000" w:themeColor="text1"/>
          <w:sz w:val="28"/>
          <w:szCs w:val="28"/>
        </w:rPr>
        <w:t xml:space="preserve"> предполагало</w:t>
      </w:r>
      <w:r w:rsidRPr="00F4018D">
        <w:rPr>
          <w:color w:val="000000" w:themeColor="text1"/>
          <w:sz w:val="28"/>
          <w:szCs w:val="28"/>
        </w:rPr>
        <w:t xml:space="preserve"> адекватное понимание и анализ обучающимися письменно предъявляемой текстовой информации (общеучебные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общеучебными универсальными действиями. 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3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Задание 9</w:t>
      </w:r>
      <w:r w:rsidR="002B7934">
        <w:rPr>
          <w:color w:val="000000" w:themeColor="text1"/>
          <w:sz w:val="28"/>
          <w:szCs w:val="28"/>
        </w:rPr>
        <w:t xml:space="preserve"> выявляло</w:t>
      </w:r>
      <w:r w:rsidRPr="00F4018D">
        <w:rPr>
          <w:color w:val="000000" w:themeColor="text1"/>
          <w:sz w:val="28"/>
          <w:szCs w:val="28"/>
        </w:rPr>
        <w:t xml:space="preserve">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33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В задании 10</w:t>
      </w:r>
      <w:r w:rsidR="002B7934">
        <w:rPr>
          <w:color w:val="000000" w:themeColor="text1"/>
          <w:sz w:val="28"/>
          <w:szCs w:val="28"/>
        </w:rPr>
        <w:t xml:space="preserve"> одновременно проверяло</w:t>
      </w:r>
      <w:r w:rsidRPr="00F4018D">
        <w:rPr>
          <w:color w:val="000000" w:themeColor="text1"/>
          <w:sz w:val="28"/>
          <w:szCs w:val="28"/>
        </w:rPr>
        <w:t xml:space="preserve"> и учебно-языковое умение подбирать к слову близкие по значению слова (синонимы), и предметное коммуникативное умение, заключающееся в понимании обучающимися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A241B6" w:rsidRPr="00F4018D" w:rsidRDefault="00A241B6" w:rsidP="00A241B6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Задание 11</w:t>
      </w:r>
      <w:r w:rsidRPr="00F4018D">
        <w:rPr>
          <w:color w:val="000000" w:themeColor="text1"/>
          <w:sz w:val="28"/>
          <w:szCs w:val="28"/>
        </w:rPr>
        <w:t xml:space="preserve"> </w:t>
      </w:r>
      <w:r w:rsidR="002B7934">
        <w:rPr>
          <w:color w:val="000000" w:themeColor="text1"/>
          <w:sz w:val="28"/>
          <w:szCs w:val="28"/>
        </w:rPr>
        <w:t xml:space="preserve">было </w:t>
      </w:r>
      <w:r w:rsidRPr="00F4018D">
        <w:rPr>
          <w:color w:val="000000" w:themeColor="text1"/>
          <w:sz w:val="28"/>
          <w:szCs w:val="28"/>
        </w:rPr>
        <w:t>направлено на выявление уровня владения логическими универсальными учебными действиями: анализ структуры слова,</w:t>
      </w:r>
      <w:bookmarkStart w:id="2" w:name="page11"/>
      <w:bookmarkEnd w:id="2"/>
      <w:r w:rsidRPr="00F4018D">
        <w:rPr>
          <w:color w:val="000000" w:themeColor="text1"/>
        </w:rPr>
        <w:t xml:space="preserve"> </w:t>
      </w:r>
      <w:r w:rsidRPr="00F4018D">
        <w:rPr>
          <w:color w:val="000000" w:themeColor="text1"/>
          <w:sz w:val="28"/>
          <w:szCs w:val="28"/>
        </w:rPr>
        <w:t>преобразование структурной схемы слова в слово.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spacing w:line="223" w:lineRule="auto"/>
        <w:ind w:right="-1" w:firstLine="709"/>
        <w:jc w:val="both"/>
        <w:rPr>
          <w:color w:val="000000" w:themeColor="text1"/>
        </w:rPr>
      </w:pPr>
      <w:r w:rsidRPr="00F4018D">
        <w:rPr>
          <w:i/>
          <w:color w:val="000000" w:themeColor="text1"/>
          <w:sz w:val="28"/>
          <w:szCs w:val="28"/>
        </w:rPr>
        <w:t>Задания 12–1</w:t>
      </w:r>
      <w:r w:rsidR="00A241B6" w:rsidRPr="00F4018D">
        <w:rPr>
          <w:i/>
          <w:color w:val="000000" w:themeColor="text1"/>
          <w:sz w:val="28"/>
          <w:szCs w:val="28"/>
        </w:rPr>
        <w:t>4</w:t>
      </w:r>
      <w:r w:rsidRPr="00F4018D">
        <w:rPr>
          <w:color w:val="000000" w:themeColor="text1"/>
          <w:sz w:val="28"/>
          <w:szCs w:val="28"/>
        </w:rPr>
        <w:t xml:space="preserve"> – </w:t>
      </w:r>
      <w:r w:rsidR="002B7934">
        <w:rPr>
          <w:color w:val="000000" w:themeColor="text1"/>
          <w:sz w:val="28"/>
          <w:szCs w:val="28"/>
        </w:rPr>
        <w:t>проверяло</w:t>
      </w:r>
      <w:r w:rsidR="00A241B6" w:rsidRPr="00F4018D">
        <w:rPr>
          <w:color w:val="000000" w:themeColor="text1"/>
          <w:sz w:val="28"/>
          <w:szCs w:val="28"/>
        </w:rPr>
        <w:t xml:space="preserve"> </w:t>
      </w:r>
      <w:r w:rsidRPr="00F4018D">
        <w:rPr>
          <w:color w:val="000000" w:themeColor="text1"/>
          <w:sz w:val="28"/>
          <w:szCs w:val="28"/>
        </w:rPr>
        <w:t xml:space="preserve">уровень учебно-языкового умения классифицировать части речи и распознавать их грамматические признаки. </w:t>
      </w:r>
    </w:p>
    <w:p w:rsidR="003C3613" w:rsidRPr="00F4018D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i/>
          <w:color w:val="000000" w:themeColor="text1"/>
          <w:sz w:val="28"/>
          <w:szCs w:val="28"/>
        </w:rPr>
        <w:t>Задание 1</w:t>
      </w:r>
      <w:r w:rsidR="00A241B6" w:rsidRPr="00F4018D">
        <w:rPr>
          <w:i/>
          <w:color w:val="000000" w:themeColor="text1"/>
          <w:sz w:val="28"/>
          <w:szCs w:val="28"/>
        </w:rPr>
        <w:t>5</w:t>
      </w:r>
      <w:r w:rsidRPr="00F4018D">
        <w:rPr>
          <w:i/>
          <w:color w:val="000000" w:themeColor="text1"/>
          <w:sz w:val="28"/>
          <w:szCs w:val="28"/>
        </w:rPr>
        <w:t xml:space="preserve"> </w:t>
      </w:r>
      <w:r w:rsidR="002B7934" w:rsidRPr="002B7934">
        <w:rPr>
          <w:color w:val="000000" w:themeColor="text1"/>
          <w:sz w:val="28"/>
          <w:szCs w:val="28"/>
        </w:rPr>
        <w:t>было</w:t>
      </w:r>
      <w:r w:rsidR="002B7934">
        <w:rPr>
          <w:i/>
          <w:color w:val="000000" w:themeColor="text1"/>
          <w:sz w:val="28"/>
          <w:szCs w:val="28"/>
        </w:rPr>
        <w:t xml:space="preserve"> </w:t>
      </w:r>
      <w:r w:rsidR="007B3212" w:rsidRPr="00F4018D">
        <w:rPr>
          <w:color w:val="000000" w:themeColor="text1"/>
          <w:sz w:val="28"/>
          <w:szCs w:val="28"/>
        </w:rPr>
        <w:t>направлено на выявление уровня понимания фразеологизмов и пословиц.</w:t>
      </w:r>
    </w:p>
    <w:p w:rsidR="00072973" w:rsidRPr="00F4018D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4018D">
        <w:rPr>
          <w:color w:val="000000" w:themeColor="text1"/>
          <w:sz w:val="28"/>
          <w:szCs w:val="28"/>
        </w:rPr>
        <w:t>Необходимо отметить, что проверяемые в заданиях 4, 6–10 и 1</w:t>
      </w:r>
      <w:r w:rsidR="00A241B6" w:rsidRPr="00F4018D">
        <w:rPr>
          <w:color w:val="000000" w:themeColor="text1"/>
          <w:sz w:val="28"/>
          <w:szCs w:val="28"/>
        </w:rPr>
        <w:t>5</w:t>
      </w:r>
      <w:r w:rsidRPr="00F4018D">
        <w:rPr>
          <w:color w:val="000000" w:themeColor="text1"/>
          <w:sz w:val="28"/>
          <w:szCs w:val="28"/>
        </w:rPr>
        <w:t xml:space="preserve"> умения востребованы в жизненных ситуациях межличностного устного и письменного общения.</w:t>
      </w:r>
    </w:p>
    <w:p w:rsidR="00072973" w:rsidRPr="00062CCA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62CCA">
        <w:rPr>
          <w:b/>
          <w:i/>
          <w:color w:val="000000" w:themeColor="text1"/>
          <w:sz w:val="28"/>
          <w:szCs w:val="28"/>
          <w:u w:val="single"/>
        </w:rPr>
        <w:t xml:space="preserve">Математика </w:t>
      </w:r>
    </w:p>
    <w:p w:rsidR="00072973" w:rsidRPr="00062CCA" w:rsidRDefault="00072973" w:rsidP="00072973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062CCA">
        <w:rPr>
          <w:color w:val="000000" w:themeColor="text1"/>
          <w:sz w:val="28"/>
        </w:rPr>
        <w:t xml:space="preserve">В заданиях 1, 2, 7 проверялось умение выполнять арифметические действия с числами и числовыми выражениями. В частности, </w:t>
      </w:r>
      <w:r w:rsidRPr="00062CCA">
        <w:rPr>
          <w:i/>
          <w:color w:val="000000" w:themeColor="text1"/>
          <w:sz w:val="28"/>
        </w:rPr>
        <w:t>задание 1</w:t>
      </w:r>
      <w:r w:rsidRPr="00062CCA">
        <w:rPr>
          <w:color w:val="000000" w:themeColor="text1"/>
          <w:sz w:val="28"/>
        </w:rPr>
        <w:t xml:space="preserve">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</w:r>
      <w:r w:rsidRPr="00062CCA">
        <w:rPr>
          <w:i/>
          <w:color w:val="000000" w:themeColor="text1"/>
          <w:sz w:val="28"/>
        </w:rPr>
        <w:t>Задание 2</w:t>
      </w:r>
      <w:r w:rsidRPr="00062CCA">
        <w:rPr>
          <w:color w:val="000000" w:themeColor="text1"/>
          <w:sz w:val="28"/>
        </w:rPr>
        <w:t xml:space="preserve"> проверяет умение вычислять значение числового выражения, соблюдая при этом порядок действий. </w:t>
      </w:r>
      <w:r w:rsidRPr="00062CCA">
        <w:rPr>
          <w:i/>
          <w:color w:val="000000" w:themeColor="text1"/>
          <w:sz w:val="28"/>
        </w:rPr>
        <w:t>Заданием 7</w:t>
      </w:r>
      <w:r w:rsidRPr="00062CCA">
        <w:rPr>
          <w:color w:val="000000" w:themeColor="text1"/>
          <w:sz w:val="28"/>
        </w:rPr>
        <w:t xml:space="preserve">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</w:p>
    <w:p w:rsidR="00072973" w:rsidRPr="00062CCA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062CCA">
        <w:rPr>
          <w:color w:val="000000" w:themeColor="text1"/>
          <w:sz w:val="28"/>
        </w:rPr>
        <w:t xml:space="preserve">Выполнение </w:t>
      </w:r>
      <w:r w:rsidRPr="00062CCA">
        <w:rPr>
          <w:i/>
          <w:color w:val="000000" w:themeColor="text1"/>
          <w:sz w:val="28"/>
        </w:rPr>
        <w:t>заданий 3 и 8</w:t>
      </w:r>
      <w:r w:rsidRPr="00062CCA">
        <w:rPr>
          <w:color w:val="000000" w:themeColor="text1"/>
          <w:sz w:val="28"/>
        </w:rPr>
        <w:t xml:space="preserve"> предполагало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</w:t>
      </w:r>
      <w:r w:rsidRPr="00062CCA">
        <w:rPr>
          <w:color w:val="000000" w:themeColor="text1"/>
          <w:sz w:val="28"/>
        </w:rPr>
        <w:lastRenderedPageBreak/>
        <w:t>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:rsidR="00072973" w:rsidRPr="00062CCA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062CCA">
        <w:rPr>
          <w:i/>
          <w:color w:val="000000" w:themeColor="text1"/>
          <w:sz w:val="28"/>
        </w:rPr>
        <w:t>Задание 4</w:t>
      </w:r>
      <w:r w:rsidRPr="00062CCA">
        <w:rPr>
          <w:color w:val="000000" w:themeColor="text1"/>
          <w:sz w:val="28"/>
        </w:rPr>
        <w:t xml:space="preserve"> выявляло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072973" w:rsidRDefault="00072973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536F05">
        <w:rPr>
          <w:color w:val="000000" w:themeColor="text1"/>
          <w:sz w:val="28"/>
        </w:rPr>
        <w:t>Умение</w:t>
      </w:r>
      <w:r w:rsidR="00062CCA" w:rsidRPr="00536F05">
        <w:rPr>
          <w:color w:val="000000" w:themeColor="text1"/>
          <w:sz w:val="28"/>
        </w:rPr>
        <w:t xml:space="preserve"> решать текстовые задачи в</w:t>
      </w:r>
      <w:r w:rsidR="00536F05">
        <w:rPr>
          <w:color w:val="000000" w:themeColor="text1"/>
          <w:sz w:val="28"/>
        </w:rPr>
        <w:t xml:space="preserve"> три-четыре действия проверялось</w:t>
      </w:r>
      <w:r w:rsidR="00062CCA" w:rsidRPr="00536F05">
        <w:rPr>
          <w:color w:val="000000" w:themeColor="text1"/>
          <w:sz w:val="28"/>
        </w:rPr>
        <w:t xml:space="preserve"> </w:t>
      </w:r>
      <w:r w:rsidR="00062CCA" w:rsidRPr="00536F05">
        <w:rPr>
          <w:i/>
          <w:color w:val="000000" w:themeColor="text1"/>
          <w:sz w:val="28"/>
        </w:rPr>
        <w:t>заданием 8</w:t>
      </w:r>
      <w:r w:rsidR="00062CCA" w:rsidRPr="00536F05">
        <w:rPr>
          <w:color w:val="000000" w:themeColor="text1"/>
          <w:sz w:val="28"/>
        </w:rPr>
        <w:t xml:space="preserve">. При этом в задании 8 </w:t>
      </w:r>
      <w:r w:rsidR="00536F05">
        <w:rPr>
          <w:color w:val="000000" w:themeColor="text1"/>
          <w:sz w:val="28"/>
        </w:rPr>
        <w:t xml:space="preserve">было </w:t>
      </w:r>
      <w:r w:rsidR="00062CCA" w:rsidRPr="00536F05">
        <w:rPr>
          <w:color w:val="000000" w:themeColor="text1"/>
          <w:sz w:val="28"/>
        </w:rPr>
        <w:t>необходимо выполнить действия, связанные с использованием основных единиц</w:t>
      </w:r>
      <w:r w:rsidR="00536F05" w:rsidRPr="00536F05">
        <w:rPr>
          <w:color w:val="000000" w:themeColor="text1"/>
          <w:sz w:val="28"/>
        </w:rPr>
        <w:t xml:space="preserve"> измерения величин (длина, вес).</w:t>
      </w:r>
      <w:r w:rsidRPr="00536F05">
        <w:rPr>
          <w:color w:val="000000" w:themeColor="text1"/>
          <w:sz w:val="28"/>
        </w:rPr>
        <w:t xml:space="preserve"> </w:t>
      </w:r>
    </w:p>
    <w:p w:rsidR="00073DF5" w:rsidRDefault="00073DF5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Умение исследовать, распознавать и изображать геометрические фигуры проверялось </w:t>
      </w:r>
      <w:r w:rsidRPr="00073DF5">
        <w:rPr>
          <w:i/>
          <w:color w:val="000000" w:themeColor="text1"/>
          <w:sz w:val="28"/>
        </w:rPr>
        <w:t>заданием 5.</w:t>
      </w:r>
      <w:r>
        <w:rPr>
          <w:color w:val="000000" w:themeColor="text1"/>
          <w:sz w:val="28"/>
        </w:rPr>
        <w:t xml:space="preserve"> Пункт 1 задания предполагал вычисления периметра прямоугольника и квадрата, площади прямоугольника квадрата. Пункт 2 задания был связан с построением геометрических фигур с заданными измерениями (отрезок, квадрат, прямоугольник) с помощью линейки, угольника. </w:t>
      </w:r>
    </w:p>
    <w:p w:rsidR="00073DF5" w:rsidRDefault="00073DF5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</w:rPr>
      </w:pPr>
      <w:r w:rsidRPr="00073DF5">
        <w:rPr>
          <w:i/>
          <w:color w:val="000000" w:themeColor="text1"/>
          <w:sz w:val="28"/>
        </w:rPr>
        <w:t>В задании 6</w:t>
      </w:r>
      <w:r>
        <w:rPr>
          <w:color w:val="000000" w:themeColor="text1"/>
          <w:sz w:val="28"/>
        </w:rPr>
        <w:t xml:space="preserve"> проверялось умение работать с таблицами, схемами, графиками, диаграммами, анализировать и интерпретировать данные. Задание предполагало чтение и анализ несложных готовых таблиц.</w:t>
      </w:r>
    </w:p>
    <w:p w:rsidR="00B2201B" w:rsidRDefault="00B2201B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B2201B">
        <w:rPr>
          <w:sz w:val="28"/>
        </w:rPr>
        <w:t xml:space="preserve">Овладение основами логического и алгоритмического мышления контролировалось </w:t>
      </w:r>
      <w:r w:rsidRPr="00B2201B">
        <w:rPr>
          <w:i/>
          <w:sz w:val="28"/>
        </w:rPr>
        <w:t>заданиями 9 и 12</w:t>
      </w:r>
      <w:r w:rsidRPr="00B2201B">
        <w:rPr>
          <w:sz w:val="28"/>
        </w:rPr>
        <w:t>. Задание 9 было связано с интерпретацией информации (объяснить, сравнивать и обо</w:t>
      </w:r>
      <w:r>
        <w:rPr>
          <w:sz w:val="28"/>
        </w:rPr>
        <w:t>б</w:t>
      </w:r>
      <w:r w:rsidRPr="00B2201B">
        <w:rPr>
          <w:sz w:val="28"/>
        </w:rPr>
        <w:t>щать данные, делать выводы и прогнозы).</w:t>
      </w:r>
      <w:r>
        <w:rPr>
          <w:sz w:val="28"/>
        </w:rPr>
        <w:t xml:space="preserve"> Задание 12 требовало умения решать текстовые задачи в три-четыре действия.</w:t>
      </w:r>
    </w:p>
    <w:p w:rsidR="00B2201B" w:rsidRDefault="00B2201B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B2201B">
        <w:rPr>
          <w:i/>
          <w:sz w:val="28"/>
        </w:rPr>
        <w:t>Задание 10</w:t>
      </w:r>
      <w:r>
        <w:rPr>
          <w:sz w:val="28"/>
        </w:rPr>
        <w:t xml:space="preserve"> проверяло умение извлекать и интерпретировать информацию, представленную в виде текста, строить связи между объектами. </w:t>
      </w:r>
    </w:p>
    <w:p w:rsidR="00B2201B" w:rsidRDefault="00B2201B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 xml:space="preserve">Овладение основами пространственного воображения выявлялось </w:t>
      </w:r>
      <w:r w:rsidRPr="00B2201B">
        <w:rPr>
          <w:i/>
          <w:sz w:val="28"/>
        </w:rPr>
        <w:t>заданием 11.</w:t>
      </w:r>
      <w:r>
        <w:rPr>
          <w:sz w:val="28"/>
        </w:rPr>
        <w:t xml:space="preserve"> Оно предполагало описание взаимного расположения предметов в пространстве и на плоскости.</w:t>
      </w:r>
    </w:p>
    <w:p w:rsidR="00B2201B" w:rsidRDefault="00B2201B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 xml:space="preserve">Успешное выполнение обучающимися </w:t>
      </w:r>
      <w:r w:rsidRPr="00305865">
        <w:rPr>
          <w:i/>
          <w:sz w:val="28"/>
        </w:rPr>
        <w:t>заданий 10-12</w:t>
      </w:r>
      <w:r>
        <w:rPr>
          <w:sz w:val="28"/>
        </w:rPr>
        <w:t xml:space="preserve"> в совокупности с высокими результата</w:t>
      </w:r>
      <w:r w:rsidR="005F12BB">
        <w:rPr>
          <w:sz w:val="28"/>
        </w:rPr>
        <w:t>ми по остальным заданиям говорило</w:t>
      </w:r>
      <w:r>
        <w:rPr>
          <w:sz w:val="28"/>
        </w:rPr>
        <w:t xml:space="preserve"> о целесообразности построения для них индивидуальных </w:t>
      </w:r>
      <w:r w:rsidR="00305865">
        <w:rPr>
          <w:sz w:val="28"/>
        </w:rPr>
        <w:t>образовательных траекторий в целях развития их математических способностей.</w:t>
      </w:r>
    </w:p>
    <w:p w:rsidR="00B2201B" w:rsidRPr="00B2201B" w:rsidRDefault="00B2201B" w:rsidP="00536F05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072973" w:rsidRPr="008A7226" w:rsidRDefault="00072973" w:rsidP="00072973">
      <w:pPr>
        <w:widowControl w:val="0"/>
        <w:overflowPunct w:val="0"/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 w:rsidRPr="008A7226">
        <w:rPr>
          <w:b/>
          <w:i/>
          <w:sz w:val="28"/>
          <w:u w:val="single"/>
        </w:rPr>
        <w:t xml:space="preserve">Окружающий мир </w:t>
      </w:r>
    </w:p>
    <w:p w:rsidR="00072973" w:rsidRPr="008A7226" w:rsidRDefault="00072973" w:rsidP="00072973">
      <w:pPr>
        <w:ind w:right="-1" w:firstLine="709"/>
        <w:jc w:val="both"/>
        <w:rPr>
          <w:sz w:val="28"/>
        </w:rPr>
      </w:pPr>
      <w:r w:rsidRPr="008A7226">
        <w:rPr>
          <w:sz w:val="28"/>
        </w:rPr>
        <w:t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072973" w:rsidRPr="008A7226" w:rsidRDefault="00072973" w:rsidP="00072973">
      <w:pPr>
        <w:ind w:right="-1" w:firstLine="709"/>
        <w:jc w:val="both"/>
        <w:rPr>
          <w:sz w:val="28"/>
        </w:rPr>
      </w:pPr>
      <w:r w:rsidRPr="008A7226">
        <w:rPr>
          <w:i/>
          <w:sz w:val="28"/>
        </w:rPr>
        <w:t xml:space="preserve">Задание 1 </w:t>
      </w:r>
      <w:r w:rsidR="008A7226" w:rsidRPr="008A7226">
        <w:rPr>
          <w:sz w:val="28"/>
        </w:rPr>
        <w:t xml:space="preserve">проверяло </w:t>
      </w:r>
      <w:r w:rsidRPr="008A7226">
        <w:rPr>
          <w:sz w:val="28"/>
        </w:rPr>
        <w:t xml:space="preserve">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:rsidR="00072973" w:rsidRPr="008A7226" w:rsidRDefault="008A7226" w:rsidP="00072973">
      <w:pPr>
        <w:ind w:right="-1" w:firstLine="709"/>
        <w:jc w:val="both"/>
        <w:rPr>
          <w:sz w:val="28"/>
        </w:rPr>
      </w:pPr>
      <w:r w:rsidRPr="008A7226">
        <w:rPr>
          <w:sz w:val="28"/>
        </w:rPr>
        <w:t>Основой задания 2 являлась</w:t>
      </w:r>
      <w:r w:rsidR="00072973" w:rsidRPr="008A7226">
        <w:rPr>
          <w:sz w:val="28"/>
        </w:rPr>
        <w:t xml:space="preserve"> таблица с прогнозом погоды на 3 дня, содержащая часто употребляемые на информационных ресурсах и в СМИ </w:t>
      </w:r>
      <w:r w:rsidR="00072973" w:rsidRPr="008A7226">
        <w:rPr>
          <w:sz w:val="28"/>
        </w:rPr>
        <w:lastRenderedPageBreak/>
        <w:t xml:space="preserve">условные обозначения. </w:t>
      </w:r>
      <w:r w:rsidR="00072973" w:rsidRPr="008A7226">
        <w:rPr>
          <w:i/>
          <w:sz w:val="28"/>
        </w:rPr>
        <w:t>Задание 2</w:t>
      </w:r>
      <w:r w:rsidR="00072973" w:rsidRPr="008A7226">
        <w:rPr>
          <w:b/>
          <w:sz w:val="28"/>
        </w:rPr>
        <w:t xml:space="preserve"> </w:t>
      </w:r>
      <w:r w:rsidRPr="008A7226">
        <w:rPr>
          <w:sz w:val="28"/>
        </w:rPr>
        <w:t>проверяло</w:t>
      </w:r>
      <w:r w:rsidR="00072973" w:rsidRPr="008A7226">
        <w:rPr>
          <w:sz w:val="28"/>
        </w:rPr>
        <w:t xml:space="preserve"> умение понимать информацию, представленную разными способами (словесно, знаково-символическими средствами и т.п.).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sz w:val="28"/>
        </w:rPr>
        <w:t xml:space="preserve">Основой </w:t>
      </w:r>
      <w:r w:rsidRPr="00D14E7A">
        <w:rPr>
          <w:i/>
          <w:sz w:val="28"/>
        </w:rPr>
        <w:t>задания 3</w:t>
      </w:r>
      <w:r w:rsidR="008A7226" w:rsidRPr="00D14E7A">
        <w:rPr>
          <w:sz w:val="28"/>
        </w:rPr>
        <w:t xml:space="preserve"> являлась</w:t>
      </w:r>
      <w:r w:rsidRPr="00D14E7A">
        <w:rPr>
          <w:sz w:val="28"/>
        </w:rPr>
        <w:t xml:space="preserve"> карта материков Земли и изображени</w:t>
      </w:r>
      <w:r w:rsidR="008A7226" w:rsidRPr="00D14E7A">
        <w:rPr>
          <w:sz w:val="28"/>
        </w:rPr>
        <w:t>я животных и растений. Требовалось</w:t>
      </w:r>
      <w:r w:rsidRPr="00D14E7A">
        <w:rPr>
          <w:sz w:val="28"/>
        </w:rPr>
        <w:t xml:space="preserve"> назвать отмеченные буквами материки и определить, какие из приведенных в задании животных и растений обитают в естественной среде на каждом из </w:t>
      </w:r>
      <w:r w:rsidR="008A7226" w:rsidRPr="00D14E7A">
        <w:rPr>
          <w:sz w:val="28"/>
        </w:rPr>
        <w:t>этих материков. Задание поверяло</w:t>
      </w:r>
      <w:r w:rsidRPr="00D14E7A">
        <w:rPr>
          <w:sz w:val="28"/>
        </w:rPr>
        <w:t xml:space="preserve"> овладение логическими универсальными действиями.</w:t>
      </w:r>
    </w:p>
    <w:p w:rsidR="00D14E7A" w:rsidRDefault="008A7226" w:rsidP="00D14E7A">
      <w:pPr>
        <w:ind w:right="-1" w:firstLine="709"/>
        <w:jc w:val="both"/>
        <w:rPr>
          <w:sz w:val="28"/>
        </w:rPr>
      </w:pPr>
      <w:r w:rsidRPr="00D14E7A">
        <w:rPr>
          <w:sz w:val="28"/>
        </w:rPr>
        <w:t xml:space="preserve">В </w:t>
      </w:r>
      <w:r w:rsidRPr="00D14E7A">
        <w:rPr>
          <w:i/>
          <w:sz w:val="28"/>
        </w:rPr>
        <w:t>задании 4</w:t>
      </w:r>
      <w:r w:rsidRPr="00D14E7A">
        <w:rPr>
          <w:sz w:val="28"/>
        </w:rPr>
        <w:t xml:space="preserve"> на основе предложенно</w:t>
      </w:r>
      <w:r w:rsidR="00D14E7A">
        <w:rPr>
          <w:sz w:val="28"/>
        </w:rPr>
        <w:t>й для анализа модели проверялось</w:t>
      </w:r>
      <w:r w:rsidRPr="00D14E7A">
        <w:rPr>
          <w:sz w:val="28"/>
        </w:rPr>
        <w:t xml:space="preserve"> овладение начальными сведениями о строении тела человека (умение распознать конкретные части тела и органы)</w:t>
      </w:r>
    </w:p>
    <w:p w:rsidR="00072973" w:rsidRPr="00D14E7A" w:rsidRDefault="00D14E7A" w:rsidP="00D14E7A">
      <w:pPr>
        <w:ind w:right="-1" w:firstLine="709"/>
        <w:jc w:val="both"/>
        <w:rPr>
          <w:sz w:val="28"/>
        </w:rPr>
      </w:pPr>
      <w:r w:rsidRPr="00D14E7A">
        <w:rPr>
          <w:i/>
          <w:sz w:val="28"/>
        </w:rPr>
        <w:t>Задание</w:t>
      </w:r>
      <w:r w:rsidR="00072973" w:rsidRPr="00D14E7A">
        <w:rPr>
          <w:i/>
          <w:sz w:val="28"/>
        </w:rPr>
        <w:t xml:space="preserve"> 5</w:t>
      </w:r>
      <w:r w:rsidR="00072973" w:rsidRPr="00D14E7A">
        <w:rPr>
          <w:sz w:val="28"/>
        </w:rPr>
        <w:t xml:space="preserve"> </w:t>
      </w:r>
      <w:r w:rsidRPr="00D14E7A">
        <w:rPr>
          <w:sz w:val="28"/>
        </w:rPr>
        <w:t>было направлено на проверку освоения элементарных норм здоровьесберегающего поведения в природной</w:t>
      </w:r>
      <w:r>
        <w:rPr>
          <w:sz w:val="28"/>
        </w:rPr>
        <w:t xml:space="preserve"> </w:t>
      </w:r>
      <w:r w:rsidRPr="00D14E7A">
        <w:rPr>
          <w:sz w:val="28"/>
        </w:rPr>
        <w:t>и социальной среде.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i/>
          <w:sz w:val="28"/>
        </w:rPr>
        <w:t>Задание 6</w:t>
      </w:r>
      <w:r w:rsidRPr="00D14E7A">
        <w:rPr>
          <w:sz w:val="28"/>
        </w:rPr>
        <w:t xml:space="preserve"> </w:t>
      </w:r>
      <w:r w:rsidR="00D14E7A" w:rsidRPr="00D14E7A">
        <w:rPr>
          <w:sz w:val="28"/>
        </w:rPr>
        <w:t xml:space="preserve">было </w:t>
      </w:r>
      <w:r w:rsidRPr="00D14E7A">
        <w:rPr>
          <w:sz w:val="28"/>
        </w:rPr>
        <w:t>связано с элементарными способами изучения природы – его основой является описание реального эксперимента</w:t>
      </w:r>
      <w:r w:rsidR="00D14E7A">
        <w:rPr>
          <w:sz w:val="28"/>
        </w:rPr>
        <w:t>. Первая часть задания проверяла</w:t>
      </w:r>
      <w:r w:rsidRPr="00D14E7A">
        <w:rPr>
          <w:sz w:val="28"/>
        </w:rPr>
        <w:t xml:space="preserve"> умение обучающихся вычленять из текста описания информацию, представленную в явном виде, сравнивать описанные в тексте объекты, процес</w:t>
      </w:r>
      <w:r w:rsidR="00D14E7A">
        <w:rPr>
          <w:sz w:val="28"/>
        </w:rPr>
        <w:t>сы. Вторая часть задания требовала</w:t>
      </w:r>
      <w:r w:rsidRPr="00D14E7A">
        <w:rPr>
          <w:sz w:val="28"/>
        </w:rPr>
        <w:t xml:space="preserve"> сделать вывод на основе проведенного опыта</w:t>
      </w:r>
      <w:r w:rsidR="00D14E7A">
        <w:rPr>
          <w:sz w:val="28"/>
        </w:rPr>
        <w:t>. Третья часть задания проверяла</w:t>
      </w:r>
      <w:r w:rsidRPr="00D14E7A">
        <w:rPr>
          <w:sz w:val="28"/>
        </w:rPr>
        <w:t xml:space="preserve"> умение проводить аналогии строить рассуждения. Вторая и т</w:t>
      </w:r>
      <w:r w:rsidR="00D14E7A">
        <w:rPr>
          <w:sz w:val="28"/>
        </w:rPr>
        <w:t>ретья части задания предполагали</w:t>
      </w:r>
      <w:r w:rsidRPr="00D14E7A">
        <w:rPr>
          <w:sz w:val="28"/>
        </w:rPr>
        <w:t xml:space="preserve"> развернутый ответ обучающегося.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b/>
          <w:i/>
          <w:sz w:val="28"/>
        </w:rPr>
        <w:t>Задания части 2</w:t>
      </w:r>
      <w:r w:rsidRPr="00D14E7A">
        <w:rPr>
          <w:b/>
          <w:sz w:val="28"/>
        </w:rPr>
        <w:t xml:space="preserve"> </w:t>
      </w:r>
      <w:r w:rsidR="00D14E7A">
        <w:rPr>
          <w:sz w:val="28"/>
        </w:rPr>
        <w:t>были</w:t>
      </w:r>
      <w:r w:rsidR="00D14E7A" w:rsidRPr="00D14E7A">
        <w:rPr>
          <w:sz w:val="28"/>
        </w:rPr>
        <w:t xml:space="preserve"> </w:t>
      </w:r>
      <w:r w:rsidRPr="00D14E7A">
        <w:rPr>
          <w:sz w:val="28"/>
        </w:rPr>
        <w:t>направлены</w:t>
      </w:r>
      <w:r w:rsidR="00D14E7A">
        <w:rPr>
          <w:sz w:val="28"/>
        </w:rPr>
        <w:t>,</w:t>
      </w:r>
      <w:r w:rsidRPr="00D14E7A">
        <w:rPr>
          <w:sz w:val="28"/>
        </w:rPr>
        <w:t xml:space="preserve"> прежде всего</w:t>
      </w:r>
      <w:r w:rsidR="00D14E7A">
        <w:rPr>
          <w:sz w:val="28"/>
        </w:rPr>
        <w:t>,</w:t>
      </w:r>
      <w:r w:rsidRPr="00D14E7A">
        <w:rPr>
          <w:sz w:val="28"/>
        </w:rPr>
        <w:t xml:space="preserve">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речевое высказывание в соответствии с коммуникативной задачей</w:t>
      </w:r>
      <w:r w:rsidR="00D14E7A">
        <w:rPr>
          <w:sz w:val="28"/>
        </w:rPr>
        <w:t>. Все задания этой части требовали</w:t>
      </w:r>
      <w:r w:rsidRPr="00D14E7A">
        <w:rPr>
          <w:sz w:val="28"/>
        </w:rPr>
        <w:t xml:space="preserve"> развернутого ответа.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i/>
          <w:sz w:val="28"/>
        </w:rPr>
        <w:t>Задание 7</w:t>
      </w:r>
      <w:r w:rsidRPr="00D14E7A">
        <w:rPr>
          <w:b/>
          <w:sz w:val="28"/>
        </w:rPr>
        <w:t xml:space="preserve"> </w:t>
      </w:r>
      <w:r w:rsidR="00D14E7A" w:rsidRPr="00D14E7A">
        <w:rPr>
          <w:sz w:val="28"/>
        </w:rPr>
        <w:t>проверяло</w:t>
      </w:r>
      <w:r w:rsidRPr="00D14E7A">
        <w:rPr>
          <w:sz w:val="28"/>
        </w:rPr>
        <w:t xml:space="preserve"> способность на основе приведенных знаково- символических изображений сформулировать правило поведения.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i/>
          <w:sz w:val="28"/>
        </w:rPr>
        <w:t>Задание 8</w:t>
      </w:r>
      <w:r w:rsidRPr="00D14E7A">
        <w:rPr>
          <w:b/>
          <w:sz w:val="28"/>
        </w:rPr>
        <w:t xml:space="preserve"> </w:t>
      </w:r>
      <w:r w:rsidR="00D14E7A" w:rsidRPr="00D14E7A">
        <w:rPr>
          <w:sz w:val="28"/>
        </w:rPr>
        <w:t>выявляло</w:t>
      </w:r>
      <w:r w:rsidRPr="00D14E7A">
        <w:rPr>
          <w:sz w:val="28"/>
        </w:rPr>
        <w:t xml:space="preserve"> уровень сформированности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профессий. Задание носит альтернативный характер – обучающийся может выбрать одно из трех изображений, назвать соответствующую профессию и ответить на вопросы об этой профессии.</w:t>
      </w:r>
    </w:p>
    <w:p w:rsidR="00072973" w:rsidRPr="00D14E7A" w:rsidRDefault="00072973" w:rsidP="00072973">
      <w:pPr>
        <w:ind w:right="-1" w:firstLine="709"/>
        <w:jc w:val="both"/>
        <w:rPr>
          <w:sz w:val="28"/>
        </w:rPr>
      </w:pPr>
      <w:r w:rsidRPr="00D14E7A">
        <w:rPr>
          <w:i/>
          <w:sz w:val="28"/>
        </w:rPr>
        <w:t>Задание 9</w:t>
      </w:r>
      <w:r w:rsidRPr="00D14E7A">
        <w:rPr>
          <w:b/>
          <w:sz w:val="28"/>
        </w:rPr>
        <w:t xml:space="preserve"> </w:t>
      </w:r>
      <w:r w:rsidR="00D14E7A" w:rsidRPr="00D14E7A">
        <w:rPr>
          <w:sz w:val="28"/>
        </w:rPr>
        <w:t>выявляло</w:t>
      </w:r>
      <w:r w:rsidRPr="00D14E7A">
        <w:rPr>
          <w:sz w:val="28"/>
        </w:rPr>
        <w:t xml:space="preserve"> понимание обучающимися значимости семьи и семейных отношений, образования, государства и его институтов, а также институтов духовной культуры.</w:t>
      </w:r>
    </w:p>
    <w:p w:rsidR="00E02FF0" w:rsidRDefault="00072973" w:rsidP="00072973">
      <w:pPr>
        <w:ind w:firstLine="567"/>
        <w:jc w:val="both"/>
        <w:rPr>
          <w:sz w:val="28"/>
        </w:rPr>
      </w:pPr>
      <w:r w:rsidRPr="00DA6B48">
        <w:rPr>
          <w:i/>
          <w:sz w:val="28"/>
        </w:rPr>
        <w:t>В задании 10</w:t>
      </w:r>
      <w:r w:rsidRPr="00DA6B48">
        <w:rPr>
          <w:b/>
          <w:sz w:val="28"/>
        </w:rPr>
        <w:t xml:space="preserve"> </w:t>
      </w:r>
      <w:r w:rsidR="00D14E7A" w:rsidRPr="00DA6B48">
        <w:rPr>
          <w:sz w:val="28"/>
        </w:rPr>
        <w:t>проверялись</w:t>
      </w:r>
      <w:r w:rsidRPr="00DA6B48">
        <w:rPr>
          <w:sz w:val="28"/>
        </w:rPr>
        <w:t xml:space="preserve"> знания обучающихся о родном крае: его главном городе, достопримечательностях, особенностях природы. Необходимо отметить, что понимание социальных объектов, явлений и процессов, проверя</w:t>
      </w:r>
      <w:r w:rsidR="00DA6B48" w:rsidRPr="00DA6B48">
        <w:rPr>
          <w:sz w:val="28"/>
        </w:rPr>
        <w:t>емое заданиями части 2, являлось</w:t>
      </w:r>
      <w:r w:rsidRPr="00DA6B48">
        <w:rPr>
          <w:sz w:val="28"/>
        </w:rPr>
        <w:t xml:space="preserve">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574079" w:rsidRPr="00DA6B48" w:rsidRDefault="00574079" w:rsidP="00072973">
      <w:pPr>
        <w:ind w:firstLine="567"/>
        <w:jc w:val="both"/>
        <w:rPr>
          <w:sz w:val="28"/>
          <w:szCs w:val="28"/>
        </w:rPr>
      </w:pPr>
    </w:p>
    <w:p w:rsidR="00072973" w:rsidRPr="006B044F" w:rsidRDefault="00072973" w:rsidP="00072973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B044F">
        <w:rPr>
          <w:b/>
          <w:bCs/>
          <w:sz w:val="28"/>
          <w:szCs w:val="28"/>
        </w:rPr>
        <w:lastRenderedPageBreak/>
        <w:t xml:space="preserve">Результаты выполнения ВПР </w:t>
      </w:r>
      <w:r w:rsidR="003C3613" w:rsidRPr="006B044F">
        <w:rPr>
          <w:b/>
          <w:bCs/>
          <w:sz w:val="28"/>
          <w:szCs w:val="28"/>
        </w:rPr>
        <w:t>обучаю</w:t>
      </w:r>
      <w:r w:rsidRPr="006B044F">
        <w:rPr>
          <w:b/>
          <w:bCs/>
          <w:sz w:val="28"/>
          <w:szCs w:val="28"/>
        </w:rPr>
        <w:t xml:space="preserve">щимися </w:t>
      </w:r>
      <w:r w:rsidR="009417D3" w:rsidRPr="006B044F">
        <w:rPr>
          <w:b/>
          <w:bCs/>
          <w:sz w:val="28"/>
          <w:szCs w:val="28"/>
        </w:rPr>
        <w:t>Ракитянского района</w:t>
      </w:r>
    </w:p>
    <w:p w:rsidR="00072973" w:rsidRPr="006B044F" w:rsidRDefault="00072973" w:rsidP="00072973">
      <w:pPr>
        <w:pStyle w:val="ConsPlusNormal"/>
        <w:ind w:right="-1" w:firstLine="709"/>
        <w:jc w:val="both"/>
      </w:pPr>
      <w:r w:rsidRPr="006B044F">
        <w:t xml:space="preserve">В исследовании по русскому языку приняли участие </w:t>
      </w:r>
      <w:r w:rsidR="007700B6" w:rsidRPr="006B044F">
        <w:t>3</w:t>
      </w:r>
      <w:r w:rsidR="006B044F" w:rsidRPr="006B044F">
        <w:t>51</w:t>
      </w:r>
      <w:r w:rsidRPr="006B044F">
        <w:t xml:space="preserve">, по математике – </w:t>
      </w:r>
      <w:r w:rsidR="006B044F" w:rsidRPr="006B044F">
        <w:t>386</w:t>
      </w:r>
      <w:r w:rsidRPr="006B044F">
        <w:t xml:space="preserve">, по окружающему миру – </w:t>
      </w:r>
      <w:r w:rsidR="007700B6" w:rsidRPr="006B044F">
        <w:t>3</w:t>
      </w:r>
      <w:r w:rsidR="006B044F" w:rsidRPr="006B044F">
        <w:t>84</w:t>
      </w:r>
      <w:r w:rsidR="003C3613" w:rsidRPr="006B044F">
        <w:t xml:space="preserve"> обучающихся 4-х классов</w:t>
      </w:r>
      <w:r w:rsidRPr="006B044F">
        <w:t>.</w:t>
      </w:r>
    </w:p>
    <w:p w:rsidR="00935B34" w:rsidRPr="006B044F" w:rsidRDefault="00935B34">
      <w:pPr>
        <w:rPr>
          <w:b/>
          <w:sz w:val="28"/>
          <w:bdr w:val="none" w:sz="0" w:space="0" w:color="auto" w:frame="1"/>
          <w:shd w:val="clear" w:color="auto" w:fill="FFFFFF"/>
        </w:rPr>
      </w:pPr>
    </w:p>
    <w:p w:rsidR="00E02FF0" w:rsidRPr="000E3885" w:rsidRDefault="007700B6" w:rsidP="007700B6">
      <w:pPr>
        <w:ind w:firstLine="567"/>
        <w:jc w:val="center"/>
        <w:rPr>
          <w:sz w:val="28"/>
          <w:szCs w:val="28"/>
        </w:rPr>
      </w:pPr>
      <w:r w:rsidRPr="000E3885">
        <w:rPr>
          <w:b/>
          <w:sz w:val="28"/>
          <w:bdr w:val="none" w:sz="0" w:space="0" w:color="auto" w:frame="1"/>
          <w:shd w:val="clear" w:color="auto" w:fill="FFFFFF"/>
        </w:rPr>
        <w:t>Результаты по предмету «Русский язык»</w:t>
      </w:r>
    </w:p>
    <w:p w:rsidR="009417D3" w:rsidRPr="000E3885" w:rsidRDefault="009417D3" w:rsidP="009417D3">
      <w:pPr>
        <w:pStyle w:val="ConsPlusNormal"/>
        <w:ind w:right="-1" w:firstLine="709"/>
        <w:jc w:val="both"/>
      </w:pPr>
      <w:r w:rsidRPr="000E3885">
        <w:t xml:space="preserve">Качество знаний по русскому языку по </w:t>
      </w:r>
      <w:r w:rsidR="00B1774E" w:rsidRPr="000E3885">
        <w:t>району</w:t>
      </w:r>
      <w:r w:rsidRPr="000E3885">
        <w:t xml:space="preserve"> составило </w:t>
      </w:r>
      <w:r w:rsidR="000E3885" w:rsidRPr="000E3885">
        <w:t>70,9</w:t>
      </w:r>
      <w:r w:rsidRPr="000E3885">
        <w:t xml:space="preserve">%, что на </w:t>
      </w:r>
      <w:r w:rsidR="000E3885" w:rsidRPr="000E3885">
        <w:t>3,4</w:t>
      </w:r>
      <w:r w:rsidRPr="000E3885">
        <w:t xml:space="preserve">% </w:t>
      </w:r>
      <w:r w:rsidR="000E3885" w:rsidRPr="000E3885">
        <w:t>ниже</w:t>
      </w:r>
      <w:r w:rsidR="00B1774E" w:rsidRPr="000E3885">
        <w:t xml:space="preserve"> областного уровня (</w:t>
      </w:r>
      <w:r w:rsidR="000E3885" w:rsidRPr="000E3885">
        <w:t>74,3</w:t>
      </w:r>
      <w:r w:rsidR="00B1774E" w:rsidRPr="000E3885">
        <w:t xml:space="preserve">%) и на </w:t>
      </w:r>
      <w:r w:rsidR="000E3885" w:rsidRPr="000E3885">
        <w:t>1,3</w:t>
      </w:r>
      <w:r w:rsidR="00B1774E" w:rsidRPr="000E3885">
        <w:t xml:space="preserve">% </w:t>
      </w:r>
      <w:r w:rsidR="00485F66" w:rsidRPr="000E3885">
        <w:t>выше</w:t>
      </w:r>
      <w:r w:rsidRPr="000E3885">
        <w:t xml:space="preserve"> общероссийского уровня (</w:t>
      </w:r>
      <w:r w:rsidR="000E3885" w:rsidRPr="000E3885">
        <w:t>69,6</w:t>
      </w:r>
      <w:r w:rsidRPr="000E3885">
        <w:t>%).</w:t>
      </w:r>
    </w:p>
    <w:p w:rsidR="006E44A4" w:rsidRPr="00767F85" w:rsidRDefault="009417D3" w:rsidP="009417D3">
      <w:pPr>
        <w:pStyle w:val="ConsPlusNormal"/>
        <w:ind w:right="-1" w:firstLine="709"/>
        <w:jc w:val="both"/>
      </w:pPr>
      <w:r w:rsidRPr="000E3885">
        <w:t xml:space="preserve">Качество </w:t>
      </w:r>
      <w:r w:rsidR="00B1774E" w:rsidRPr="000E3885">
        <w:t>знаний</w:t>
      </w:r>
      <w:r w:rsidRPr="000E3885">
        <w:t xml:space="preserve"> 80-100% показали учащиеся </w:t>
      </w:r>
      <w:r w:rsidR="000E3885" w:rsidRPr="000E3885">
        <w:t>5</w:t>
      </w:r>
      <w:r w:rsidR="00B1774E" w:rsidRPr="000E3885">
        <w:t xml:space="preserve"> </w:t>
      </w:r>
      <w:r w:rsidR="00C31D66" w:rsidRPr="000E3885">
        <w:t>общеобразовательных учреждений</w:t>
      </w:r>
      <w:r w:rsidR="00B1774E" w:rsidRPr="000E3885">
        <w:t xml:space="preserve"> района</w:t>
      </w:r>
      <w:r w:rsidRPr="000E3885">
        <w:t xml:space="preserve"> (</w:t>
      </w:r>
      <w:r w:rsidR="00485F66" w:rsidRPr="000E3885">
        <w:t>МОУ «</w:t>
      </w:r>
      <w:r w:rsidR="000E3885" w:rsidRPr="000E3885">
        <w:t>Венгеровская средняя общеобразовательная школа», МОУ «Зинаидинская общая образовательная школа», МОУ « Илёк-Кошарская средняя общеобразовательная школа», МОУ «Нижнепенская средняя общеобразовательная школа», МОУ «Солдатская средняя общеобразовательная школа»</w:t>
      </w:r>
      <w:r w:rsidRPr="000E3885">
        <w:t>).</w:t>
      </w:r>
      <w:r w:rsidRPr="00F4018D">
        <w:rPr>
          <w:color w:val="FF0000"/>
        </w:rPr>
        <w:t xml:space="preserve"> </w:t>
      </w:r>
      <w:r w:rsidRPr="00767F85">
        <w:t xml:space="preserve">У обучающихся </w:t>
      </w:r>
      <w:r w:rsidR="00C31D66" w:rsidRPr="00767F85">
        <w:t>1</w:t>
      </w:r>
      <w:r w:rsidR="000E3885" w:rsidRPr="00767F85">
        <w:t>2</w:t>
      </w:r>
      <w:r w:rsidRPr="00767F85">
        <w:t xml:space="preserve"> </w:t>
      </w:r>
      <w:r w:rsidR="00D123F2" w:rsidRPr="00767F85">
        <w:t>учреждений</w:t>
      </w:r>
      <w:r w:rsidRPr="00767F85">
        <w:t xml:space="preserve"> качество знаний находится в пределах </w:t>
      </w:r>
      <w:r w:rsidR="000E3885" w:rsidRPr="00767F85">
        <w:t>42</w:t>
      </w:r>
      <w:r w:rsidR="00DB64CD">
        <w:t>,9</w:t>
      </w:r>
      <w:r w:rsidR="00767F85" w:rsidRPr="00767F85">
        <w:t>-77</w:t>
      </w:r>
      <w:r w:rsidR="00DB64CD">
        <w:t>,4</w:t>
      </w:r>
      <w:r w:rsidRPr="00767F85">
        <w:t>%.</w:t>
      </w:r>
    </w:p>
    <w:p w:rsidR="003C36A1" w:rsidRPr="003E334B" w:rsidRDefault="003E334B" w:rsidP="009417D3">
      <w:pPr>
        <w:pStyle w:val="ConsPlusNormal"/>
        <w:ind w:right="-1" w:firstLine="709"/>
        <w:jc w:val="both"/>
      </w:pPr>
      <w:r w:rsidRPr="003E334B">
        <w:t>Отметку «2» получили 6 (1,7</w:t>
      </w:r>
      <w:r w:rsidR="003C36A1" w:rsidRPr="003E334B">
        <w:t>%) обучающихся,</w:t>
      </w:r>
      <w:r>
        <w:rPr>
          <w:color w:val="FF0000"/>
        </w:rPr>
        <w:t xml:space="preserve"> </w:t>
      </w:r>
      <w:r w:rsidRPr="003E334B">
        <w:t>«3» получили 96 (27,4</w:t>
      </w:r>
      <w:r w:rsidR="003C36A1" w:rsidRPr="003E334B">
        <w:t xml:space="preserve">%) обучающихся. </w:t>
      </w:r>
      <w:r w:rsidRPr="003E334B">
        <w:t>На «4» работу выполнили 164 (46,7</w:t>
      </w:r>
      <w:r w:rsidR="003C36A1" w:rsidRPr="003E334B">
        <w:t>%).</w:t>
      </w:r>
      <w:r w:rsidR="003C36A1" w:rsidRPr="00F4018D">
        <w:rPr>
          <w:color w:val="FF0000"/>
        </w:rPr>
        <w:t xml:space="preserve"> </w:t>
      </w:r>
      <w:r w:rsidR="003C36A1" w:rsidRPr="003E334B">
        <w:t>На</w:t>
      </w:r>
      <w:r w:rsidRPr="003E334B">
        <w:t xml:space="preserve"> отлично с работой справились 85 (24,2</w:t>
      </w:r>
      <w:r w:rsidR="003C36A1" w:rsidRPr="003E334B">
        <w:t>%) обучающихся района.</w:t>
      </w:r>
      <w:r w:rsidR="003C36A1" w:rsidRPr="00F4018D">
        <w:rPr>
          <w:color w:val="FF0000"/>
        </w:rPr>
        <w:t xml:space="preserve"> </w:t>
      </w:r>
      <w:r w:rsidR="003C36A1" w:rsidRPr="003E334B">
        <w:t>Успеваемость по району составила – 98</w:t>
      </w:r>
      <w:r w:rsidRPr="003E334B">
        <w:t>,3%, что на 0,6</w:t>
      </w:r>
      <w:r w:rsidR="003C36A1" w:rsidRPr="003E334B">
        <w:t xml:space="preserve">% </w:t>
      </w:r>
      <w:r w:rsidRPr="003E334B">
        <w:t>ниже результата по области (98,9%) и на 2,9</w:t>
      </w:r>
      <w:r w:rsidR="003C36A1" w:rsidRPr="003E334B">
        <w:t>% выше результата по стране (95,4%).</w:t>
      </w:r>
    </w:p>
    <w:p w:rsidR="009417D3" w:rsidRPr="00B56C1C" w:rsidRDefault="009417D3" w:rsidP="009417D3">
      <w:pPr>
        <w:pStyle w:val="ConsPlusNormal"/>
        <w:ind w:right="-1" w:firstLine="709"/>
        <w:jc w:val="both"/>
      </w:pPr>
      <w:r w:rsidRPr="00B56C1C">
        <w:t xml:space="preserve">Работы по русскому языку, выполненные ниже условной границы отметки «2», составляют </w:t>
      </w:r>
      <w:r w:rsidR="003E334B" w:rsidRPr="00B56C1C">
        <w:t>1,7</w:t>
      </w:r>
      <w:r w:rsidRPr="00B56C1C">
        <w:t>%</w:t>
      </w:r>
      <w:r w:rsidR="00A87DC9" w:rsidRPr="00B56C1C">
        <w:t xml:space="preserve"> по району</w:t>
      </w:r>
      <w:r w:rsidRPr="00B56C1C">
        <w:t>, что на</w:t>
      </w:r>
      <w:r w:rsidR="00D123F2" w:rsidRPr="00B56C1C">
        <w:t xml:space="preserve"> 0,</w:t>
      </w:r>
      <w:r w:rsidR="003E334B" w:rsidRPr="00B56C1C">
        <w:t>6</w:t>
      </w:r>
      <w:r w:rsidR="00D123F2" w:rsidRPr="00B56C1C">
        <w:t xml:space="preserve">% </w:t>
      </w:r>
      <w:r w:rsidR="006E44A4" w:rsidRPr="00B56C1C">
        <w:t>выше</w:t>
      </w:r>
      <w:r w:rsidR="00D123F2" w:rsidRPr="00B56C1C">
        <w:t xml:space="preserve"> среднеобластного показателя и </w:t>
      </w:r>
      <w:r w:rsidR="00A87DC9" w:rsidRPr="00B56C1C">
        <w:t xml:space="preserve">на </w:t>
      </w:r>
      <w:r w:rsidR="00B56C1C" w:rsidRPr="00B56C1C">
        <w:t>2,9</w:t>
      </w:r>
      <w:r w:rsidRPr="00B56C1C">
        <w:t xml:space="preserve">% </w:t>
      </w:r>
      <w:r w:rsidR="00B56C1C" w:rsidRPr="00B56C1C">
        <w:t>ниже</w:t>
      </w:r>
      <w:r w:rsidRPr="00B56C1C">
        <w:t xml:space="preserve"> результатов по России. </w:t>
      </w:r>
    </w:p>
    <w:p w:rsidR="006E44A4" w:rsidRPr="003C0426" w:rsidRDefault="002C4C84" w:rsidP="00F520B9">
      <w:pPr>
        <w:pStyle w:val="ConsPlusNormal"/>
        <w:ind w:right="-1" w:firstLine="709"/>
        <w:jc w:val="both"/>
      </w:pPr>
      <w:r w:rsidRPr="003C0426">
        <w:t>Приведенная ниже</w:t>
      </w:r>
      <w:r w:rsidR="003C0426" w:rsidRPr="003C0426">
        <w:t xml:space="preserve"> Гистограмма показывает, что 283 (81</w:t>
      </w:r>
      <w:r w:rsidRPr="003C0426">
        <w:t>%) обучающихся подтвердили с</w:t>
      </w:r>
      <w:r w:rsidR="003C0426" w:rsidRPr="003C0426">
        <w:t>вои знания по русскому языку, 42 (12</w:t>
      </w:r>
      <w:r w:rsidRPr="003C0426">
        <w:t>%) - по</w:t>
      </w:r>
      <w:r w:rsidR="003C0426" w:rsidRPr="003C0426">
        <w:t>казали более высокие знания и 26 (7</w:t>
      </w:r>
      <w:r w:rsidRPr="003C0426">
        <w:t>%) - понизили свои результаты.</w:t>
      </w:r>
    </w:p>
    <w:p w:rsidR="006E44A4" w:rsidRPr="00F4018D" w:rsidRDefault="006E44A4" w:rsidP="00F520B9">
      <w:pPr>
        <w:pStyle w:val="ConsPlusNormal"/>
        <w:ind w:right="-1" w:firstLine="709"/>
        <w:jc w:val="both"/>
        <w:rPr>
          <w:color w:val="FF0000"/>
        </w:rPr>
      </w:pPr>
    </w:p>
    <w:tbl>
      <w:tblPr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9624"/>
        <w:gridCol w:w="15"/>
        <w:gridCol w:w="1150"/>
      </w:tblGrid>
      <w:tr w:rsidR="002C4C84" w:rsidRPr="00F4018D" w:rsidTr="004154E6">
        <w:trPr>
          <w:gridBefore w:val="1"/>
          <w:gridAfter w:val="1"/>
          <w:wBefore w:w="15" w:type="dxa"/>
          <w:wAfter w:w="1150" w:type="dxa"/>
          <w:trHeight w:hRule="exact" w:val="93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C84" w:rsidRPr="0025146B" w:rsidRDefault="002C4C84" w:rsidP="002C4C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25146B">
              <w:rPr>
                <w:b/>
                <w:bCs/>
              </w:rPr>
              <w:t>Гистограмма соответствия отметок за выполненную работу и отметок за 3 четверть</w:t>
            </w:r>
          </w:p>
        </w:tc>
      </w:tr>
      <w:tr w:rsidR="00DA6B48" w:rsidTr="004154E6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B48" w:rsidRDefault="00DA6B48" w:rsidP="00643E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629275" cy="2018199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01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C84" w:rsidRPr="00F4018D" w:rsidTr="004154E6">
        <w:trPr>
          <w:gridAfter w:val="2"/>
          <w:wAfter w:w="1165" w:type="dxa"/>
          <w:trHeight w:hRule="exact" w:val="8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C84" w:rsidRPr="00F4018D" w:rsidRDefault="002C4C84" w:rsidP="00BE4B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FF0000"/>
              </w:rPr>
            </w:pPr>
          </w:p>
        </w:tc>
      </w:tr>
    </w:tbl>
    <w:p w:rsidR="006E44A4" w:rsidRPr="00F4018D" w:rsidRDefault="006E44A4" w:rsidP="00F520B9">
      <w:pPr>
        <w:pStyle w:val="ConsPlusNormal"/>
        <w:ind w:right="-1" w:firstLine="709"/>
        <w:jc w:val="both"/>
        <w:rPr>
          <w:color w:val="FF0000"/>
        </w:rPr>
      </w:pPr>
    </w:p>
    <w:p w:rsidR="009417D3" w:rsidRPr="00B56C1C" w:rsidRDefault="008E033C" w:rsidP="008E033C">
      <w:pPr>
        <w:ind w:firstLine="567"/>
        <w:jc w:val="center"/>
        <w:rPr>
          <w:b/>
          <w:sz w:val="28"/>
        </w:rPr>
      </w:pPr>
      <w:r w:rsidRPr="00B56C1C">
        <w:rPr>
          <w:b/>
          <w:sz w:val="28"/>
        </w:rPr>
        <w:t>Результаты ВПР по предмету «Математика»</w:t>
      </w:r>
    </w:p>
    <w:p w:rsidR="008E033C" w:rsidRPr="00B56C1C" w:rsidRDefault="008E033C" w:rsidP="008E033C">
      <w:pPr>
        <w:pStyle w:val="ConsPlusNormal"/>
        <w:ind w:right="-1" w:firstLine="709"/>
        <w:jc w:val="both"/>
      </w:pPr>
      <w:r w:rsidRPr="00B56C1C">
        <w:t>Результаты проверочной работы показывают наличие существенной доли хорошо подготовленных четвероклассников.</w:t>
      </w:r>
    </w:p>
    <w:p w:rsidR="003C36A1" w:rsidRPr="00F4018D" w:rsidRDefault="008E033C" w:rsidP="008E033C">
      <w:pPr>
        <w:pStyle w:val="ConsPlusNormal"/>
        <w:ind w:right="-1" w:firstLine="709"/>
        <w:jc w:val="both"/>
        <w:rPr>
          <w:color w:val="FF0000"/>
        </w:rPr>
      </w:pPr>
      <w:r w:rsidRPr="00B56C1C">
        <w:lastRenderedPageBreak/>
        <w:t xml:space="preserve">Качество знаний по предмету «Математика» по </w:t>
      </w:r>
      <w:r w:rsidR="008461C2" w:rsidRPr="00B56C1C">
        <w:t>району</w:t>
      </w:r>
      <w:r w:rsidRPr="00B56C1C">
        <w:t xml:space="preserve"> составило </w:t>
      </w:r>
      <w:r w:rsidR="00B56C1C" w:rsidRPr="00B56C1C">
        <w:t>75,7</w:t>
      </w:r>
      <w:r w:rsidRPr="00B56C1C">
        <w:t xml:space="preserve">%, что на </w:t>
      </w:r>
      <w:r w:rsidR="00B56C1C" w:rsidRPr="00B56C1C">
        <w:t>5,7</w:t>
      </w:r>
      <w:r w:rsidRPr="00B56C1C">
        <w:t xml:space="preserve">% </w:t>
      </w:r>
      <w:r w:rsidR="00B56C1C" w:rsidRPr="00B56C1C">
        <w:t>ниже</w:t>
      </w:r>
      <w:r w:rsidR="008461C2" w:rsidRPr="00B56C1C">
        <w:t xml:space="preserve"> областного уровня (</w:t>
      </w:r>
      <w:r w:rsidR="00B56C1C" w:rsidRPr="00B56C1C">
        <w:t>81,4</w:t>
      </w:r>
      <w:r w:rsidR="008461C2" w:rsidRPr="00B56C1C">
        <w:t>%) и на</w:t>
      </w:r>
      <w:r w:rsidR="00E9157C" w:rsidRPr="00B56C1C">
        <w:t xml:space="preserve"> </w:t>
      </w:r>
      <w:r w:rsidR="00B56C1C" w:rsidRPr="00B56C1C">
        <w:t>3,3</w:t>
      </w:r>
      <w:r w:rsidR="00E9157C" w:rsidRPr="00B56C1C">
        <w:t xml:space="preserve">% </w:t>
      </w:r>
      <w:r w:rsidR="00B56C1C" w:rsidRPr="00B56C1C">
        <w:t>ниже</w:t>
      </w:r>
      <w:r w:rsidRPr="00B56C1C">
        <w:t xml:space="preserve"> общероссийского уровня (</w:t>
      </w:r>
      <w:r w:rsidR="00B56C1C" w:rsidRPr="00B56C1C">
        <w:t>79</w:t>
      </w:r>
      <w:r w:rsidRPr="00B56C1C">
        <w:t>%).</w:t>
      </w:r>
      <w:r w:rsidR="003C36A1" w:rsidRPr="00F4018D">
        <w:rPr>
          <w:color w:val="FF0000"/>
        </w:rPr>
        <w:t xml:space="preserve"> </w:t>
      </w:r>
      <w:r w:rsidRPr="00DB64CD">
        <w:t xml:space="preserve">Качество </w:t>
      </w:r>
      <w:r w:rsidR="00F10BEF" w:rsidRPr="00DB64CD">
        <w:t>знаний</w:t>
      </w:r>
      <w:r w:rsidRPr="00DB64CD">
        <w:t xml:space="preserve"> </w:t>
      </w:r>
      <w:r w:rsidR="00E9157C" w:rsidRPr="00DB64CD">
        <w:t>80</w:t>
      </w:r>
      <w:r w:rsidRPr="00DB64CD">
        <w:t xml:space="preserve">-100% показали учащиеся </w:t>
      </w:r>
      <w:r w:rsidR="00DB64CD" w:rsidRPr="00DB64CD">
        <w:t>7</w:t>
      </w:r>
      <w:r w:rsidRPr="00DB64CD">
        <w:t xml:space="preserve"> </w:t>
      </w:r>
      <w:r w:rsidR="00E9157C" w:rsidRPr="00DB64CD">
        <w:t>учреждений района</w:t>
      </w:r>
      <w:r w:rsidRPr="00DB64CD">
        <w:t xml:space="preserve"> (</w:t>
      </w:r>
      <w:r w:rsidR="00E9157C" w:rsidRPr="00DB64CD">
        <w:t>МОУ «</w:t>
      </w:r>
      <w:r w:rsidR="00DB64CD" w:rsidRPr="00DB64CD">
        <w:t>Бобравская средняя общеобразовательная школа», МОУ «Венгеровская средняя общеобразовательная школа», МОУ «Зинаитдинская общая образовательная школа», МОУ «Илёк-Кошарская средняя общеобразовательная школа», МОУ «Меловская общая образовательная школа», МОУ «Ракитянская средняя общеобразовательная школа №3 им. А.И. Цыбулёва», МОУ «Солдатская средняя общеобразовательная школа»</w:t>
      </w:r>
      <w:r w:rsidRPr="00DB64CD">
        <w:t>)</w:t>
      </w:r>
      <w:r w:rsidR="00E9157C" w:rsidRPr="00DB64CD">
        <w:t xml:space="preserve">. </w:t>
      </w:r>
      <w:r w:rsidRPr="00DB64CD">
        <w:t xml:space="preserve">У обучающихся остальных </w:t>
      </w:r>
      <w:r w:rsidR="001B0F06" w:rsidRPr="00DB64CD">
        <w:t>1</w:t>
      </w:r>
      <w:r w:rsidR="009345E3">
        <w:t>0</w:t>
      </w:r>
      <w:r w:rsidR="00E9157C" w:rsidRPr="00DB64CD">
        <w:t xml:space="preserve"> учреждений</w:t>
      </w:r>
      <w:r w:rsidRPr="00DB64CD">
        <w:t xml:space="preserve"> качество знаний находится в пределах </w:t>
      </w:r>
      <w:r w:rsidR="009345E3">
        <w:t>53,3</w:t>
      </w:r>
      <w:r w:rsidRPr="00DB64CD">
        <w:t>-</w:t>
      </w:r>
      <w:r w:rsidR="009345E3">
        <w:t>78,8</w:t>
      </w:r>
      <w:r w:rsidRPr="00DB64CD">
        <w:t>%.</w:t>
      </w:r>
    </w:p>
    <w:p w:rsidR="003C36A1" w:rsidRPr="00D02964" w:rsidRDefault="00D02964" w:rsidP="008E033C">
      <w:pPr>
        <w:pStyle w:val="ConsPlusNormal"/>
        <w:ind w:right="-1" w:firstLine="709"/>
        <w:jc w:val="both"/>
      </w:pPr>
      <w:r w:rsidRPr="00D02964">
        <w:t>Отметку «2» получил 4 (1</w:t>
      </w:r>
      <w:r w:rsidR="003C36A1" w:rsidRPr="00D02964">
        <w:t>%) обу</w:t>
      </w:r>
      <w:r w:rsidRPr="00D02964">
        <w:t>чающихся, отметку «3» получили 90</w:t>
      </w:r>
      <w:r w:rsidR="003C36A1" w:rsidRPr="00D02964">
        <w:t xml:space="preserve"> (</w:t>
      </w:r>
      <w:r w:rsidRPr="00D02964">
        <w:t>23,3</w:t>
      </w:r>
      <w:r w:rsidR="003C36A1" w:rsidRPr="00D02964">
        <w:t>%) обучаю</w:t>
      </w:r>
      <w:r w:rsidRPr="00D02964">
        <w:t>щихся. На «4» работу выполнили 176</w:t>
      </w:r>
      <w:r w:rsidR="003C36A1" w:rsidRPr="00D02964">
        <w:t xml:space="preserve"> (</w:t>
      </w:r>
      <w:r w:rsidRPr="00D02964">
        <w:t>45,6</w:t>
      </w:r>
      <w:r w:rsidR="003C36A1" w:rsidRPr="00D02964">
        <w:t>%) обучающихся. Отлично с работой справились 1</w:t>
      </w:r>
      <w:r w:rsidRPr="00D02964">
        <w:t>16</w:t>
      </w:r>
      <w:r w:rsidR="003C36A1" w:rsidRPr="00D02964">
        <w:t xml:space="preserve"> (</w:t>
      </w:r>
      <w:r w:rsidRPr="00D02964">
        <w:t>30,1</w:t>
      </w:r>
      <w:r w:rsidR="003C36A1" w:rsidRPr="00D02964">
        <w:t xml:space="preserve">%) обучающихся района. Успеваемость обучающихся района по математике – </w:t>
      </w:r>
      <w:r w:rsidRPr="00D02964">
        <w:t>99</w:t>
      </w:r>
      <w:r w:rsidR="003C36A1" w:rsidRPr="00D02964">
        <w:t>%.</w:t>
      </w:r>
    </w:p>
    <w:p w:rsidR="008E033C" w:rsidRPr="00D90DEF" w:rsidRDefault="008E033C" w:rsidP="008E033C">
      <w:pPr>
        <w:pStyle w:val="ConsPlusNormal"/>
        <w:ind w:right="-1" w:firstLine="709"/>
        <w:jc w:val="both"/>
      </w:pPr>
      <w:r w:rsidRPr="00D90DEF">
        <w:t xml:space="preserve">Работы по математике, выполненные ниже условной границы отметки «2», составляют </w:t>
      </w:r>
      <w:r w:rsidR="00D02964" w:rsidRPr="00D90DEF">
        <w:t>1</w:t>
      </w:r>
      <w:r w:rsidRPr="00D90DEF">
        <w:t xml:space="preserve">%, что на </w:t>
      </w:r>
      <w:r w:rsidR="00267910" w:rsidRPr="00D90DEF">
        <w:t>0</w:t>
      </w:r>
      <w:r w:rsidRPr="00D90DEF">
        <w:t>,</w:t>
      </w:r>
      <w:r w:rsidR="00D02964" w:rsidRPr="00D90DEF">
        <w:t>53</w:t>
      </w:r>
      <w:r w:rsidRPr="00D90DEF">
        <w:t>%</w:t>
      </w:r>
      <w:r w:rsidR="007821FF" w:rsidRPr="00D90DEF">
        <w:t xml:space="preserve"> </w:t>
      </w:r>
      <w:r w:rsidR="00D02964" w:rsidRPr="00D90DEF">
        <w:t>выше</w:t>
      </w:r>
      <w:r w:rsidR="007821FF" w:rsidRPr="00D90DEF">
        <w:t xml:space="preserve"> результатов области и </w:t>
      </w:r>
      <w:r w:rsidR="00D02964" w:rsidRPr="00D90DEF">
        <w:t>ниже</w:t>
      </w:r>
      <w:r w:rsidRPr="00D90DEF">
        <w:t xml:space="preserve"> результатов по России</w:t>
      </w:r>
      <w:r w:rsidR="007821FF" w:rsidRPr="00D90DEF">
        <w:t xml:space="preserve"> на </w:t>
      </w:r>
      <w:r w:rsidR="00D02964" w:rsidRPr="00D90DEF">
        <w:t>1,4</w:t>
      </w:r>
      <w:r w:rsidR="007821FF" w:rsidRPr="00D90DEF">
        <w:t>%</w:t>
      </w:r>
      <w:r w:rsidRPr="00D90DEF">
        <w:t xml:space="preserve">. </w:t>
      </w:r>
    </w:p>
    <w:p w:rsidR="0088114E" w:rsidRPr="003C0426" w:rsidRDefault="0088114E" w:rsidP="0088114E">
      <w:pPr>
        <w:pStyle w:val="ConsPlusNormal"/>
        <w:ind w:right="-1" w:firstLine="709"/>
        <w:jc w:val="both"/>
      </w:pPr>
      <w:r w:rsidRPr="003C0426">
        <w:t>Приведенная ниже</w:t>
      </w:r>
      <w:r w:rsidR="003C0426" w:rsidRPr="003C0426">
        <w:t xml:space="preserve"> Гистограмма показывает, что 291 (75</w:t>
      </w:r>
      <w:r w:rsidRPr="003C0426">
        <w:t>%) обучающихся подтвердил</w:t>
      </w:r>
      <w:r w:rsidR="003C0426" w:rsidRPr="003C0426">
        <w:t>и свои знания по математике, 60 (16</w:t>
      </w:r>
      <w:r w:rsidRPr="003C0426">
        <w:t>%) - по</w:t>
      </w:r>
      <w:r w:rsidR="003C0426" w:rsidRPr="003C0426">
        <w:t>казали более высокие знания и 35 (9</w:t>
      </w:r>
      <w:r w:rsidRPr="003C0426">
        <w:t>%) - понизили свои результаты.</w:t>
      </w:r>
    </w:p>
    <w:p w:rsidR="0088114E" w:rsidRPr="00F4018D" w:rsidRDefault="0088114E" w:rsidP="0088114E">
      <w:pPr>
        <w:pStyle w:val="ConsPlusNormal"/>
        <w:ind w:right="-1" w:firstLine="709"/>
        <w:jc w:val="both"/>
        <w:rPr>
          <w:color w:val="FF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  <w:gridCol w:w="1306"/>
      </w:tblGrid>
      <w:tr w:rsidR="0088114E" w:rsidRPr="0025146B" w:rsidTr="00F770B3">
        <w:trPr>
          <w:gridAfter w:val="1"/>
          <w:wAfter w:w="1306" w:type="dxa"/>
          <w:trHeight w:hRule="exact" w:val="93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4E" w:rsidRPr="0025146B" w:rsidRDefault="0088114E" w:rsidP="00BE4B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6B">
              <w:rPr>
                <w:b/>
                <w:bCs/>
              </w:rPr>
              <w:t>Гистограмма соответствия отметок за выполненную работу и отметок за 3 четверть</w:t>
            </w:r>
          </w:p>
        </w:tc>
      </w:tr>
      <w:tr w:rsidR="00F770B3" w:rsidTr="0025146B">
        <w:trPr>
          <w:trHeight w:hRule="exact" w:val="3469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0B3" w:rsidRDefault="00F770B3" w:rsidP="00643E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076950" cy="2175272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17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CBF" w:rsidRDefault="00873CBF" w:rsidP="00B84A4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821FF" w:rsidRPr="00D90DEF" w:rsidRDefault="007821FF" w:rsidP="00B84A4C">
      <w:pPr>
        <w:tabs>
          <w:tab w:val="num" w:pos="0"/>
        </w:tabs>
        <w:jc w:val="center"/>
        <w:rPr>
          <w:b/>
          <w:sz w:val="28"/>
          <w:szCs w:val="28"/>
        </w:rPr>
      </w:pPr>
      <w:r w:rsidRPr="00D90DEF">
        <w:rPr>
          <w:b/>
          <w:sz w:val="28"/>
          <w:szCs w:val="28"/>
        </w:rPr>
        <w:t>Результаты ВПР по предмету «Окружающий мир»</w:t>
      </w:r>
    </w:p>
    <w:p w:rsidR="00F80566" w:rsidRPr="00D90DEF" w:rsidRDefault="00F80566" w:rsidP="00F80566">
      <w:pPr>
        <w:pStyle w:val="ConsPlusNormal"/>
        <w:ind w:right="-1" w:firstLine="709"/>
        <w:jc w:val="both"/>
      </w:pPr>
      <w:r w:rsidRPr="00D90DEF">
        <w:t>Результаты проверочной работы показывают наличие существенной доли хорошо подготовленных четвероклассников.</w:t>
      </w:r>
    </w:p>
    <w:p w:rsidR="00F80566" w:rsidRPr="00D90DEF" w:rsidRDefault="00F80566" w:rsidP="00F80566">
      <w:pPr>
        <w:pStyle w:val="ConsPlusNormal"/>
        <w:ind w:right="-1" w:firstLine="709"/>
        <w:jc w:val="both"/>
      </w:pPr>
      <w:r w:rsidRPr="00D90DEF">
        <w:t xml:space="preserve">Качество знаний по предмету «Окружающий мир» составляет </w:t>
      </w:r>
      <w:r w:rsidR="00D90DEF" w:rsidRPr="00D90DEF">
        <w:t>80,7</w:t>
      </w:r>
      <w:r w:rsidRPr="00D90DEF">
        <w:t xml:space="preserve">%, что на </w:t>
      </w:r>
      <w:r w:rsidR="00D90DEF" w:rsidRPr="00D90DEF">
        <w:t>4,4</w:t>
      </w:r>
      <w:r w:rsidRPr="00D90DEF">
        <w:t xml:space="preserve">% </w:t>
      </w:r>
      <w:r w:rsidR="00D90DEF" w:rsidRPr="00D90DEF">
        <w:t>ниже</w:t>
      </w:r>
      <w:r w:rsidR="009F2026" w:rsidRPr="00D90DEF">
        <w:t xml:space="preserve"> областного уровня (</w:t>
      </w:r>
      <w:r w:rsidR="00D90DEF" w:rsidRPr="00D90DEF">
        <w:t>85,1</w:t>
      </w:r>
      <w:r w:rsidR="009F2026" w:rsidRPr="00D90DEF">
        <w:t xml:space="preserve">%) и на </w:t>
      </w:r>
      <w:r w:rsidR="00D90DEF" w:rsidRPr="00D90DEF">
        <w:t>1,8</w:t>
      </w:r>
      <w:r w:rsidR="009F2026" w:rsidRPr="00D90DEF">
        <w:t xml:space="preserve">% </w:t>
      </w:r>
      <w:r w:rsidRPr="00D90DEF">
        <w:t>выше общероссийского уровня (</w:t>
      </w:r>
      <w:r w:rsidR="00D90DEF" w:rsidRPr="00D90DEF">
        <w:t>78,9</w:t>
      </w:r>
      <w:r w:rsidRPr="00D90DEF">
        <w:t>%).</w:t>
      </w:r>
    </w:p>
    <w:p w:rsidR="008C4F0F" w:rsidRPr="0020140E" w:rsidRDefault="00F80566" w:rsidP="00F80566">
      <w:pPr>
        <w:pStyle w:val="ConsPlusNormal"/>
        <w:ind w:right="-1" w:firstLine="709"/>
        <w:jc w:val="both"/>
      </w:pPr>
      <w:r w:rsidRPr="0020140E">
        <w:t xml:space="preserve">Качество </w:t>
      </w:r>
      <w:r w:rsidR="009F2026" w:rsidRPr="0020140E">
        <w:t>знаний</w:t>
      </w:r>
      <w:r w:rsidRPr="0020140E">
        <w:t xml:space="preserve"> </w:t>
      </w:r>
      <w:r w:rsidR="009F2026" w:rsidRPr="0020140E">
        <w:t>80</w:t>
      </w:r>
      <w:r w:rsidRPr="0020140E">
        <w:t xml:space="preserve">-100% показали </w:t>
      </w:r>
      <w:r w:rsidR="009F2026" w:rsidRPr="0020140E">
        <w:t>об</w:t>
      </w:r>
      <w:r w:rsidRPr="0020140E">
        <w:t>уча</w:t>
      </w:r>
      <w:r w:rsidR="009F2026" w:rsidRPr="0020140E">
        <w:t>ю</w:t>
      </w:r>
      <w:r w:rsidRPr="0020140E">
        <w:t xml:space="preserve">щиеся </w:t>
      </w:r>
      <w:r w:rsidR="008C4F0F" w:rsidRPr="0020140E">
        <w:t>1</w:t>
      </w:r>
      <w:r w:rsidR="0020140E" w:rsidRPr="0020140E">
        <w:t>0</w:t>
      </w:r>
      <w:r w:rsidRPr="0020140E">
        <w:t xml:space="preserve"> </w:t>
      </w:r>
      <w:r w:rsidR="009F2026" w:rsidRPr="0020140E">
        <w:t>учреждений</w:t>
      </w:r>
      <w:r w:rsidRPr="0020140E">
        <w:t xml:space="preserve">: </w:t>
      </w:r>
      <w:r w:rsidR="00B436DE" w:rsidRPr="0020140E">
        <w:t>МОУ «Бобравская средняя общеобразовательная школа»,</w:t>
      </w:r>
      <w:r w:rsidR="00B436DE" w:rsidRPr="00F4018D">
        <w:rPr>
          <w:color w:val="FF0000"/>
        </w:rPr>
        <w:t xml:space="preserve"> </w:t>
      </w:r>
      <w:r w:rsidR="008C4F0F" w:rsidRPr="0020140E">
        <w:t>МОУ «Венгеровская средняя общеобразовательная школа», МОУ «Вышнепенская основная общеобразовательная школа»,</w:t>
      </w:r>
      <w:r w:rsidR="008C4F0F" w:rsidRPr="00F4018D">
        <w:rPr>
          <w:color w:val="FF0000"/>
        </w:rPr>
        <w:t xml:space="preserve"> </w:t>
      </w:r>
      <w:r w:rsidR="008C4F0F" w:rsidRPr="0020140E">
        <w:t xml:space="preserve">МОУ «Зинаидинская основная </w:t>
      </w:r>
      <w:r w:rsidR="008C4F0F" w:rsidRPr="0020140E">
        <w:lastRenderedPageBreak/>
        <w:t>общеобразовательная школа»,</w:t>
      </w:r>
      <w:r w:rsidR="0020140E">
        <w:t xml:space="preserve"> МОУ «Илёк-Кошарская средняя общеобразовательная школа»,</w:t>
      </w:r>
      <w:r w:rsidR="008C4F0F" w:rsidRPr="00F4018D">
        <w:rPr>
          <w:color w:val="FF0000"/>
        </w:rPr>
        <w:t xml:space="preserve"> </w:t>
      </w:r>
      <w:r w:rsidR="008C4F0F" w:rsidRPr="0020140E">
        <w:t>МОУ «Меловская основная общеобразовательная школа», МОУ «Нижнепенская средняя общеобразовательная школа»,</w:t>
      </w:r>
      <w:r w:rsidR="008C4F0F" w:rsidRPr="00F4018D">
        <w:rPr>
          <w:color w:val="FF0000"/>
        </w:rPr>
        <w:t xml:space="preserve"> </w:t>
      </w:r>
      <w:r w:rsidR="008C4F0F" w:rsidRPr="0020140E">
        <w:t>МОУ «Ракитянская средняя общеобразовательная школа №1»,</w:t>
      </w:r>
      <w:r w:rsidR="008C4F0F" w:rsidRPr="00F4018D">
        <w:rPr>
          <w:color w:val="FF0000"/>
        </w:rPr>
        <w:t xml:space="preserve"> </w:t>
      </w:r>
      <w:r w:rsidR="008C4F0F" w:rsidRPr="0020140E">
        <w:t>МОУ «Ракитянская средняя общеобразовательная школа №3 им. Н.Н. Федутенко»</w:t>
      </w:r>
      <w:r w:rsidR="0020140E">
        <w:t>, МОУ «Солдатская средняя общеобразовательная школа»</w:t>
      </w:r>
      <w:r w:rsidR="008C4F0F" w:rsidRPr="0020140E">
        <w:t>.</w:t>
      </w:r>
    </w:p>
    <w:p w:rsidR="00EF18E4" w:rsidRPr="00FA155D" w:rsidRDefault="00B436DE" w:rsidP="00F80566">
      <w:pPr>
        <w:pStyle w:val="ConsPlusNormal"/>
        <w:ind w:right="-1" w:firstLine="709"/>
        <w:jc w:val="both"/>
      </w:pPr>
      <w:r w:rsidRPr="00FA155D">
        <w:t xml:space="preserve">У обучающихся </w:t>
      </w:r>
      <w:r w:rsidR="0020140E" w:rsidRPr="00FA155D">
        <w:t>7</w:t>
      </w:r>
      <w:r w:rsidRPr="00FA155D">
        <w:t xml:space="preserve"> </w:t>
      </w:r>
      <w:r w:rsidR="0070152B" w:rsidRPr="00FA155D">
        <w:t xml:space="preserve">общеобразовательных </w:t>
      </w:r>
      <w:r w:rsidRPr="00FA155D">
        <w:t xml:space="preserve">учреждений качество знаний находится в пределах </w:t>
      </w:r>
      <w:r w:rsidR="00FA155D" w:rsidRPr="00FA155D">
        <w:t>57,2</w:t>
      </w:r>
      <w:r w:rsidRPr="00FA155D">
        <w:t>-79</w:t>
      </w:r>
      <w:r w:rsidR="00FA155D" w:rsidRPr="00FA155D">
        <w:t>,7</w:t>
      </w:r>
      <w:r w:rsidRPr="00FA155D">
        <w:t>%.</w:t>
      </w:r>
    </w:p>
    <w:p w:rsidR="00B329AD" w:rsidRPr="00F4018D" w:rsidRDefault="00F80566" w:rsidP="00F80566">
      <w:pPr>
        <w:pStyle w:val="ConsPlusNormal"/>
        <w:ind w:right="-1" w:firstLine="709"/>
        <w:jc w:val="both"/>
        <w:rPr>
          <w:color w:val="FF0000"/>
        </w:rPr>
      </w:pPr>
      <w:r w:rsidRPr="00FA155D">
        <w:t>Работ по окружающему миру, выполненны</w:t>
      </w:r>
      <w:r w:rsidR="0070152B" w:rsidRPr="00FA155D">
        <w:t>х</w:t>
      </w:r>
      <w:r w:rsidRPr="00FA155D">
        <w:t xml:space="preserve"> ниж</w:t>
      </w:r>
      <w:r w:rsidR="00FA155D" w:rsidRPr="00FA155D">
        <w:t>е условной границы отметки «2», составляют 0,26%, что на 0,16% выше результатов области и ниже результатов по России на 0,68%.</w:t>
      </w:r>
      <w:r w:rsidRPr="00FA155D">
        <w:t xml:space="preserve"> Отметку «3» получили </w:t>
      </w:r>
      <w:r w:rsidR="00FA155D" w:rsidRPr="00FA155D">
        <w:t>73</w:t>
      </w:r>
      <w:r w:rsidR="00EF18E4" w:rsidRPr="00FA155D">
        <w:t xml:space="preserve"> (</w:t>
      </w:r>
      <w:r w:rsidR="00FA155D" w:rsidRPr="00FA155D">
        <w:t>19</w:t>
      </w:r>
      <w:r w:rsidRPr="00FA155D">
        <w:t>%</w:t>
      </w:r>
      <w:r w:rsidR="00EF18E4" w:rsidRPr="00FA155D">
        <w:t>)</w:t>
      </w:r>
      <w:r w:rsidRPr="00FA155D">
        <w:t xml:space="preserve"> обучающи</w:t>
      </w:r>
      <w:r w:rsidR="00F4588C" w:rsidRPr="00FA155D">
        <w:t>х</w:t>
      </w:r>
      <w:r w:rsidRPr="00FA155D">
        <w:t xml:space="preserve">ся. На «4» </w:t>
      </w:r>
      <w:r w:rsidR="008C4F0F" w:rsidRPr="00FA155D">
        <w:t>с работой справились</w:t>
      </w:r>
      <w:r w:rsidRPr="00FA155D">
        <w:t xml:space="preserve"> </w:t>
      </w:r>
      <w:r w:rsidR="00FA155D" w:rsidRPr="00FA155D">
        <w:t>219</w:t>
      </w:r>
      <w:r w:rsidR="00EF18E4" w:rsidRPr="00FA155D">
        <w:t xml:space="preserve"> (</w:t>
      </w:r>
      <w:r w:rsidR="00FA155D" w:rsidRPr="00FA155D">
        <w:t>57</w:t>
      </w:r>
      <w:r w:rsidRPr="00FA155D">
        <w:t>%</w:t>
      </w:r>
      <w:r w:rsidR="00EF18E4" w:rsidRPr="00FA155D">
        <w:t>)</w:t>
      </w:r>
      <w:r w:rsidR="00B329AD" w:rsidRPr="00FA155D">
        <w:t xml:space="preserve"> обучающихся</w:t>
      </w:r>
      <w:r w:rsidRPr="00FA155D">
        <w:t xml:space="preserve">. </w:t>
      </w:r>
      <w:r w:rsidR="008C4F0F" w:rsidRPr="00FA155D">
        <w:t>На о</w:t>
      </w:r>
      <w:r w:rsidRPr="00FA155D">
        <w:t>тлично работ</w:t>
      </w:r>
      <w:r w:rsidR="008C4F0F" w:rsidRPr="00FA155D">
        <w:t>у</w:t>
      </w:r>
      <w:r w:rsidRPr="00FA155D">
        <w:t xml:space="preserve"> </w:t>
      </w:r>
      <w:r w:rsidR="008C4F0F" w:rsidRPr="00FA155D">
        <w:t>выполнили</w:t>
      </w:r>
      <w:r w:rsidRPr="00FA155D">
        <w:t xml:space="preserve"> </w:t>
      </w:r>
      <w:r w:rsidR="00FA155D" w:rsidRPr="00FA155D">
        <w:t>91</w:t>
      </w:r>
      <w:r w:rsidR="00B329AD" w:rsidRPr="00FA155D">
        <w:t xml:space="preserve"> (</w:t>
      </w:r>
      <w:r w:rsidR="00FA155D" w:rsidRPr="00FA155D">
        <w:t>23,7</w:t>
      </w:r>
      <w:r w:rsidRPr="00FA155D">
        <w:t>%</w:t>
      </w:r>
      <w:r w:rsidR="00B329AD" w:rsidRPr="00FA155D">
        <w:t>)</w:t>
      </w:r>
      <w:r w:rsidRPr="00FA155D">
        <w:t xml:space="preserve"> обучающихся </w:t>
      </w:r>
      <w:r w:rsidR="00B329AD" w:rsidRPr="00FA155D">
        <w:t>рай</w:t>
      </w:r>
      <w:r w:rsidRPr="00FA155D">
        <w:t>она.</w:t>
      </w:r>
    </w:p>
    <w:p w:rsidR="00F902E0" w:rsidRPr="003C0426" w:rsidRDefault="00F902E0" w:rsidP="00F902E0">
      <w:pPr>
        <w:pStyle w:val="ConsPlusNormal"/>
        <w:ind w:right="-1" w:firstLine="709"/>
        <w:jc w:val="both"/>
      </w:pPr>
      <w:r w:rsidRPr="003C0426">
        <w:t>Приведенная ниже</w:t>
      </w:r>
      <w:r w:rsidR="003C0426" w:rsidRPr="003C0426">
        <w:t xml:space="preserve"> Гистограмма показывает, что 266 (69</w:t>
      </w:r>
      <w:r w:rsidRPr="003C0426">
        <w:t>%) обучающихся подтвердили сво</w:t>
      </w:r>
      <w:r w:rsidR="003C0426" w:rsidRPr="003C0426">
        <w:t>и знания по окружающему миру, 25 (7</w:t>
      </w:r>
      <w:r w:rsidRPr="003C0426">
        <w:t>%) - по</w:t>
      </w:r>
      <w:r w:rsidR="003C0426" w:rsidRPr="003C0426">
        <w:t>казали более высокие знания и 93 (24</w:t>
      </w:r>
      <w:r w:rsidRPr="003C0426">
        <w:t>%) - понизили свои результаты.</w:t>
      </w:r>
    </w:p>
    <w:p w:rsidR="00F902E0" w:rsidRPr="00F4018D" w:rsidRDefault="00F902E0" w:rsidP="00F80566">
      <w:pPr>
        <w:pStyle w:val="ConsPlusNormal"/>
        <w:ind w:right="-1" w:firstLine="709"/>
        <w:jc w:val="both"/>
        <w:rPr>
          <w:color w:val="FF0000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5C5E22" w:rsidRPr="00F4018D" w:rsidTr="001A1126">
        <w:trPr>
          <w:trHeight w:hRule="exact" w:val="93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E22" w:rsidRPr="00B84A4C" w:rsidRDefault="005C5E22" w:rsidP="00BE4B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A4C">
              <w:rPr>
                <w:b/>
                <w:bCs/>
              </w:rPr>
              <w:t>Гистограмма соответствия отметок за выполненную работу и отметок за 3 четверть</w:t>
            </w:r>
          </w:p>
        </w:tc>
      </w:tr>
      <w:tr w:rsidR="00B84A4C" w:rsidTr="001A1126">
        <w:trPr>
          <w:trHeight w:hRule="exact" w:val="321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84A4C" w:rsidRDefault="00B84A4C" w:rsidP="00D90DE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695950" cy="20354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540" cy="203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CBF" w:rsidRDefault="00873CBF" w:rsidP="00B84A4C">
      <w:pPr>
        <w:pStyle w:val="ConsPlusNormal"/>
        <w:ind w:right="-1"/>
        <w:jc w:val="both"/>
      </w:pPr>
    </w:p>
    <w:p w:rsidR="00B329AD" w:rsidRPr="002929DF" w:rsidRDefault="00B329AD" w:rsidP="00B84A4C">
      <w:pPr>
        <w:pStyle w:val="ConsPlusNormal"/>
        <w:ind w:right="-1"/>
        <w:jc w:val="both"/>
      </w:pPr>
      <w:r w:rsidRPr="002929DF">
        <w:t>Полученные результаты свидетельствуют о том, что выпускники 4-х классов успешно освоили программу начального общего образования.</w:t>
      </w:r>
    </w:p>
    <w:p w:rsidR="00E02FF0" w:rsidRDefault="00F80566" w:rsidP="00F80566">
      <w:pPr>
        <w:ind w:firstLine="567"/>
        <w:jc w:val="both"/>
        <w:rPr>
          <w:rFonts w:eastAsia="Calibri"/>
          <w:sz w:val="28"/>
          <w:szCs w:val="28"/>
        </w:rPr>
      </w:pPr>
      <w:r w:rsidRPr="002929DF">
        <w:rPr>
          <w:rFonts w:eastAsia="Calibri"/>
          <w:sz w:val="28"/>
          <w:szCs w:val="28"/>
        </w:rPr>
        <w:t>В следующих таблицах представлено достижение планируемых результатов в соответствии с ПООП НОО и ФГОС НОО по предметам «Русский язык», «Математика», «Окружающий мир».</w:t>
      </w:r>
    </w:p>
    <w:p w:rsidR="001A1126" w:rsidRDefault="001A1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239D7" w:rsidRPr="002929DF" w:rsidRDefault="00D239D7" w:rsidP="00D239D7">
      <w:pPr>
        <w:widowControl w:val="0"/>
        <w:tabs>
          <w:tab w:val="left" w:pos="99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9DF">
        <w:rPr>
          <w:bCs/>
          <w:sz w:val="28"/>
          <w:szCs w:val="28"/>
        </w:rPr>
        <w:lastRenderedPageBreak/>
        <w:t>Достижение планируемых результатов в соответствии с ПООП НОО и ФГОС</w:t>
      </w:r>
    </w:p>
    <w:p w:rsidR="00D239D7" w:rsidRDefault="00D239D7" w:rsidP="00D239D7">
      <w:pPr>
        <w:ind w:firstLine="567"/>
        <w:jc w:val="center"/>
        <w:rPr>
          <w:bCs/>
          <w:sz w:val="28"/>
          <w:szCs w:val="28"/>
        </w:rPr>
      </w:pPr>
      <w:r w:rsidRPr="002929DF">
        <w:rPr>
          <w:b/>
          <w:bCs/>
          <w:i/>
          <w:sz w:val="28"/>
          <w:szCs w:val="28"/>
          <w:u w:val="single"/>
        </w:rPr>
        <w:t>по предмету «Русский язык»</w:t>
      </w:r>
      <w:r w:rsidRPr="002929DF">
        <w:rPr>
          <w:bCs/>
          <w:sz w:val="28"/>
          <w:szCs w:val="28"/>
        </w:rPr>
        <w:t>:</w:t>
      </w:r>
    </w:p>
    <w:p w:rsidR="00072973" w:rsidRPr="00F4018D" w:rsidRDefault="00072973" w:rsidP="0025146B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"/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5"/>
        <w:gridCol w:w="6072"/>
        <w:gridCol w:w="785"/>
        <w:gridCol w:w="968"/>
        <w:gridCol w:w="1168"/>
      </w:tblGrid>
      <w:tr w:rsidR="00DF09F4" w:rsidRPr="00F4018D" w:rsidTr="00B44501">
        <w:trPr>
          <w:trHeight w:val="197"/>
        </w:trPr>
        <w:tc>
          <w:tcPr>
            <w:tcW w:w="373" w:type="pct"/>
            <w:vMerge w:val="restart"/>
          </w:tcPr>
          <w:p w:rsidR="00DF09F4" w:rsidRPr="006302A0" w:rsidRDefault="00DF09F4" w:rsidP="00B445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</w:rPr>
            </w:pPr>
            <w:r w:rsidRPr="006302A0">
              <w:rPr>
                <w:b/>
                <w:bCs/>
              </w:rPr>
              <w:t>№</w:t>
            </w:r>
            <w:r w:rsidR="00B97C38" w:rsidRPr="006302A0">
              <w:rPr>
                <w:b/>
                <w:bCs/>
              </w:rPr>
              <w:t xml:space="preserve"> п/п</w:t>
            </w:r>
          </w:p>
        </w:tc>
        <w:tc>
          <w:tcPr>
            <w:tcW w:w="3124" w:type="pct"/>
          </w:tcPr>
          <w:p w:rsidR="00DF09F4" w:rsidRPr="006302A0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</w:rPr>
            </w:pPr>
            <w:r w:rsidRPr="006302A0">
              <w:rPr>
                <w:b/>
                <w:bCs/>
              </w:rPr>
              <w:t>Блоки ПООП НОО</w:t>
            </w:r>
          </w:p>
        </w:tc>
        <w:tc>
          <w:tcPr>
            <w:tcW w:w="1503" w:type="pct"/>
            <w:gridSpan w:val="3"/>
            <w:vMerge w:val="restart"/>
          </w:tcPr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</w:rPr>
            </w:pPr>
            <w:r w:rsidRPr="004154E6">
              <w:rPr>
                <w:b/>
                <w:bCs/>
              </w:rPr>
              <w:t>Средний</w:t>
            </w:r>
          </w:p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</w:pPr>
            <w:r w:rsidRPr="004154E6">
              <w:rPr>
                <w:b/>
                <w:bCs/>
              </w:rPr>
              <w:t>% выполнения</w:t>
            </w:r>
          </w:p>
        </w:tc>
      </w:tr>
      <w:tr w:rsidR="00DF09F4" w:rsidRPr="00F4018D" w:rsidTr="00B44501">
        <w:trPr>
          <w:trHeight w:val="285"/>
        </w:trPr>
        <w:tc>
          <w:tcPr>
            <w:tcW w:w="373" w:type="pct"/>
            <w:vMerge/>
          </w:tcPr>
          <w:p w:rsidR="00DF09F4" w:rsidRPr="006302A0" w:rsidRDefault="00DF09F4" w:rsidP="00DF0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4" w:type="pct"/>
            <w:vMerge w:val="restart"/>
            <w:vAlign w:val="center"/>
          </w:tcPr>
          <w:p w:rsidR="00DF09F4" w:rsidRPr="006302A0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i/>
                <w:iCs/>
              </w:rPr>
            </w:pPr>
            <w:r w:rsidRPr="006302A0">
              <w:rPr>
                <w:b/>
                <w:bCs/>
              </w:rPr>
              <w:t xml:space="preserve">выпускник научится / </w:t>
            </w:r>
            <w:r w:rsidRPr="006302A0">
              <w:rPr>
                <w:b/>
                <w:bCs/>
                <w:i/>
                <w:iCs/>
              </w:rPr>
              <w:t>получит возможность научиться</w:t>
            </w:r>
          </w:p>
          <w:p w:rsidR="00DF09F4" w:rsidRPr="006302A0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  <w:i/>
                <w:iCs/>
              </w:rPr>
            </w:pPr>
            <w:r w:rsidRPr="006302A0">
              <w:rPr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1503" w:type="pct"/>
            <w:gridSpan w:val="3"/>
            <w:vMerge/>
            <w:vAlign w:val="center"/>
          </w:tcPr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F09F4" w:rsidRPr="00F4018D" w:rsidTr="00B44501">
        <w:trPr>
          <w:trHeight w:val="1117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DF09F4" w:rsidRPr="00F4018D" w:rsidRDefault="00DF09F4" w:rsidP="00DF09F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124" w:type="pct"/>
            <w:vMerge/>
            <w:tcBorders>
              <w:bottom w:val="single" w:sz="4" w:space="0" w:color="auto"/>
            </w:tcBorders>
          </w:tcPr>
          <w:p w:rsidR="00DF09F4" w:rsidRPr="00F4018D" w:rsidRDefault="00DF09F4" w:rsidP="007F5D6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color w:val="FF0000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</w:rPr>
            </w:pPr>
            <w:r w:rsidRPr="004154E6">
              <w:rPr>
                <w:b/>
                <w:bCs/>
              </w:rPr>
              <w:t>по муниципалитету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/>
                <w:bCs/>
              </w:rPr>
            </w:pPr>
            <w:r w:rsidRPr="004154E6">
              <w:rPr>
                <w:b/>
                <w:bCs/>
              </w:rPr>
              <w:t>по региону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DF09F4" w:rsidRPr="004154E6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</w:rPr>
            </w:pPr>
            <w:r w:rsidRPr="004154E6">
              <w:rPr>
                <w:b/>
                <w:bCs/>
              </w:rPr>
              <w:t>по России</w:t>
            </w:r>
          </w:p>
        </w:tc>
      </w:tr>
      <w:tr w:rsidR="00DF09F4" w:rsidRPr="00F4018D" w:rsidTr="00B44501">
        <w:trPr>
          <w:trHeight w:val="197"/>
        </w:trPr>
        <w:tc>
          <w:tcPr>
            <w:tcW w:w="3497" w:type="pct"/>
            <w:gridSpan w:val="2"/>
            <w:vAlign w:val="center"/>
          </w:tcPr>
          <w:p w:rsidR="00DF09F4" w:rsidRPr="00F4018D" w:rsidRDefault="00DF09F4" w:rsidP="00DF09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DF09F4" w:rsidRPr="004154E6" w:rsidRDefault="00DF3F6C" w:rsidP="00B445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54E6">
              <w:rPr>
                <w:b/>
                <w:bCs/>
                <w:sz w:val="22"/>
                <w:szCs w:val="22"/>
              </w:rPr>
              <w:t>3</w:t>
            </w:r>
            <w:r w:rsidR="00B44501" w:rsidRPr="004154E6">
              <w:rPr>
                <w:b/>
                <w:bCs/>
                <w:sz w:val="22"/>
                <w:szCs w:val="22"/>
              </w:rPr>
              <w:t>5</w:t>
            </w:r>
            <w:r w:rsidR="004154E6" w:rsidRPr="004154E6">
              <w:rPr>
                <w:b/>
                <w:bCs/>
                <w:sz w:val="22"/>
                <w:szCs w:val="22"/>
              </w:rPr>
              <w:t>1</w:t>
            </w:r>
            <w:r w:rsidR="00DF09F4" w:rsidRPr="004154E6">
              <w:rPr>
                <w:b/>
                <w:bCs/>
                <w:sz w:val="22"/>
                <w:szCs w:val="22"/>
              </w:rPr>
              <w:t xml:space="preserve"> уч.</w:t>
            </w:r>
          </w:p>
        </w:tc>
        <w:tc>
          <w:tcPr>
            <w:tcW w:w="498" w:type="pct"/>
            <w:vAlign w:val="center"/>
          </w:tcPr>
          <w:p w:rsidR="00DF09F4" w:rsidRPr="004154E6" w:rsidRDefault="004154E6" w:rsidP="00DF09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54E6">
              <w:rPr>
                <w:b/>
                <w:bCs/>
                <w:sz w:val="22"/>
                <w:szCs w:val="22"/>
              </w:rPr>
              <w:t>16353</w:t>
            </w:r>
            <w:r w:rsidR="00DF09F4" w:rsidRPr="004154E6">
              <w:rPr>
                <w:b/>
                <w:bCs/>
                <w:sz w:val="22"/>
                <w:szCs w:val="22"/>
              </w:rPr>
              <w:t>уч.</w:t>
            </w:r>
          </w:p>
        </w:tc>
        <w:tc>
          <w:tcPr>
            <w:tcW w:w="602" w:type="pct"/>
            <w:vAlign w:val="center"/>
          </w:tcPr>
          <w:p w:rsidR="00DF09F4" w:rsidRPr="004154E6" w:rsidRDefault="004154E6" w:rsidP="00DF09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54E6">
              <w:rPr>
                <w:b/>
                <w:bCs/>
                <w:sz w:val="22"/>
                <w:szCs w:val="22"/>
              </w:rPr>
              <w:t>1536144</w:t>
            </w:r>
            <w:r w:rsidR="00DF09F4" w:rsidRPr="004154E6">
              <w:rPr>
                <w:b/>
                <w:bCs/>
                <w:sz w:val="22"/>
                <w:szCs w:val="22"/>
              </w:rPr>
              <w:t xml:space="preserve"> уч.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1К1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67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68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63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1К2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94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92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89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2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Выделять предложения с однородными членами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69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76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70</w:t>
            </w:r>
          </w:p>
        </w:tc>
      </w:tr>
      <w:tr w:rsidR="00B44501" w:rsidRPr="00F4018D" w:rsidTr="00B44501">
        <w:trPr>
          <w:trHeight w:val="393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3(1)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Находить главные и второстепенные (без деления на виды) члены предложения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91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90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87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3(2)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85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84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80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4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iCs/>
              </w:rPr>
            </w:pPr>
            <w:r w:rsidRPr="005E1358">
              <w:rPr>
                <w:iCs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80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81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78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5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Характеризовать звуки русского языка: согласные звонкие/глухие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90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86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82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6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Определять тему и главную мысль текста</w:t>
            </w:r>
          </w:p>
        </w:tc>
        <w:tc>
          <w:tcPr>
            <w:tcW w:w="404" w:type="pct"/>
          </w:tcPr>
          <w:p w:rsidR="00B97C38" w:rsidRPr="002D674F" w:rsidRDefault="00B97C38" w:rsidP="00B44501">
            <w:pPr>
              <w:jc w:val="center"/>
            </w:pPr>
            <w:r w:rsidRPr="002D674F">
              <w:t>56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60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58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7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Делить тексты на смысловые части, составлять план текста</w:t>
            </w:r>
          </w:p>
        </w:tc>
        <w:tc>
          <w:tcPr>
            <w:tcW w:w="404" w:type="pct"/>
          </w:tcPr>
          <w:p w:rsidR="00B97C38" w:rsidRPr="002D674F" w:rsidRDefault="002D674F" w:rsidP="00B44501">
            <w:pPr>
              <w:jc w:val="center"/>
            </w:pPr>
            <w:r w:rsidRPr="002D674F">
              <w:t>65</w:t>
            </w:r>
          </w:p>
        </w:tc>
        <w:tc>
          <w:tcPr>
            <w:tcW w:w="498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65</w:t>
            </w:r>
          </w:p>
        </w:tc>
        <w:tc>
          <w:tcPr>
            <w:tcW w:w="602" w:type="pct"/>
          </w:tcPr>
          <w:p w:rsidR="00B97C38" w:rsidRPr="002D674F" w:rsidRDefault="002D674F" w:rsidP="00B44501">
            <w:pPr>
              <w:jc w:val="center"/>
              <w:rPr>
                <w:b/>
              </w:rPr>
            </w:pPr>
            <w:r w:rsidRPr="002D674F">
              <w:rPr>
                <w:b/>
              </w:rPr>
              <w:t>63</w:t>
            </w:r>
          </w:p>
        </w:tc>
      </w:tr>
      <w:tr w:rsidR="00B44501" w:rsidRPr="00F4018D" w:rsidTr="00B44501">
        <w:trPr>
          <w:trHeight w:val="393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8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404" w:type="pct"/>
          </w:tcPr>
          <w:p w:rsidR="00B97C38" w:rsidRPr="0007400E" w:rsidRDefault="00B97C38" w:rsidP="00B44501">
            <w:pPr>
              <w:jc w:val="center"/>
            </w:pPr>
            <w:r w:rsidRPr="0007400E">
              <w:t>73</w:t>
            </w:r>
          </w:p>
        </w:tc>
        <w:tc>
          <w:tcPr>
            <w:tcW w:w="498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70</w:t>
            </w:r>
          </w:p>
        </w:tc>
        <w:tc>
          <w:tcPr>
            <w:tcW w:w="602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68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9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 xml:space="preserve">Определять значение слова по тексту </w:t>
            </w:r>
          </w:p>
        </w:tc>
        <w:tc>
          <w:tcPr>
            <w:tcW w:w="404" w:type="pct"/>
          </w:tcPr>
          <w:p w:rsidR="00B97C38" w:rsidRPr="0007400E" w:rsidRDefault="0007400E" w:rsidP="00B44501">
            <w:pPr>
              <w:jc w:val="center"/>
            </w:pPr>
            <w:r w:rsidRPr="0007400E">
              <w:t>79</w:t>
            </w:r>
          </w:p>
        </w:tc>
        <w:tc>
          <w:tcPr>
            <w:tcW w:w="498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76</w:t>
            </w:r>
          </w:p>
        </w:tc>
        <w:tc>
          <w:tcPr>
            <w:tcW w:w="602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73</w:t>
            </w:r>
          </w:p>
        </w:tc>
      </w:tr>
      <w:tr w:rsidR="00B44501" w:rsidRPr="00F4018D" w:rsidTr="00B44501">
        <w:trPr>
          <w:trHeight w:val="246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10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Подбирать синонимы для устранения повторов в тексте</w:t>
            </w:r>
          </w:p>
        </w:tc>
        <w:tc>
          <w:tcPr>
            <w:tcW w:w="404" w:type="pct"/>
          </w:tcPr>
          <w:p w:rsidR="00B97C38" w:rsidRPr="0007400E" w:rsidRDefault="0007400E" w:rsidP="00B44501">
            <w:pPr>
              <w:jc w:val="center"/>
            </w:pPr>
            <w:r w:rsidRPr="0007400E">
              <w:t>74</w:t>
            </w:r>
          </w:p>
        </w:tc>
        <w:tc>
          <w:tcPr>
            <w:tcW w:w="498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77</w:t>
            </w:r>
          </w:p>
        </w:tc>
        <w:tc>
          <w:tcPr>
            <w:tcW w:w="602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73</w:t>
            </w:r>
          </w:p>
        </w:tc>
      </w:tr>
      <w:tr w:rsidR="00B44501" w:rsidRPr="00F4018D" w:rsidTr="00B44501">
        <w:trPr>
          <w:trHeight w:val="393"/>
        </w:trPr>
        <w:tc>
          <w:tcPr>
            <w:tcW w:w="373" w:type="pct"/>
          </w:tcPr>
          <w:p w:rsidR="00B97C38" w:rsidRPr="005E1358" w:rsidRDefault="00B97C38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11</w:t>
            </w:r>
          </w:p>
        </w:tc>
        <w:tc>
          <w:tcPr>
            <w:tcW w:w="3124" w:type="pct"/>
          </w:tcPr>
          <w:p w:rsidR="00B97C38" w:rsidRPr="005E1358" w:rsidRDefault="00B97C38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04" w:type="pct"/>
          </w:tcPr>
          <w:p w:rsidR="00B97C38" w:rsidRPr="0007400E" w:rsidRDefault="0007400E" w:rsidP="00B44501">
            <w:pPr>
              <w:jc w:val="center"/>
            </w:pPr>
            <w:r w:rsidRPr="0007400E">
              <w:t>74</w:t>
            </w:r>
          </w:p>
        </w:tc>
        <w:tc>
          <w:tcPr>
            <w:tcW w:w="498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74</w:t>
            </w:r>
          </w:p>
        </w:tc>
        <w:tc>
          <w:tcPr>
            <w:tcW w:w="602" w:type="pct"/>
          </w:tcPr>
          <w:p w:rsidR="00B97C38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68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44501" w:rsidRPr="005E1358" w:rsidRDefault="00B44501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12K1</w:t>
            </w:r>
          </w:p>
        </w:tc>
        <w:tc>
          <w:tcPr>
            <w:tcW w:w="3124" w:type="pct"/>
          </w:tcPr>
          <w:p w:rsidR="00B44501" w:rsidRPr="005E1358" w:rsidRDefault="00B44501" w:rsidP="00C645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75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76</w:t>
            </w:r>
          </w:p>
        </w:tc>
        <w:tc>
          <w:tcPr>
            <w:tcW w:w="602" w:type="pct"/>
          </w:tcPr>
          <w:p w:rsidR="00B44501" w:rsidRPr="0007400E" w:rsidRDefault="00B44501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75</w:t>
            </w:r>
          </w:p>
        </w:tc>
      </w:tr>
      <w:tr w:rsidR="00B44501" w:rsidRPr="00F4018D" w:rsidTr="00B44501">
        <w:trPr>
          <w:trHeight w:val="689"/>
        </w:trPr>
        <w:tc>
          <w:tcPr>
            <w:tcW w:w="373" w:type="pct"/>
          </w:tcPr>
          <w:p w:rsidR="00B44501" w:rsidRPr="005E1358" w:rsidRDefault="00B44501" w:rsidP="00DF09F4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12K2</w:t>
            </w:r>
          </w:p>
        </w:tc>
        <w:tc>
          <w:tcPr>
            <w:tcW w:w="3124" w:type="pct"/>
          </w:tcPr>
          <w:p w:rsidR="00B44501" w:rsidRPr="005E1358" w:rsidRDefault="00B44501" w:rsidP="00C645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i/>
                <w:iCs/>
              </w:rPr>
            </w:pPr>
            <w:r w:rsidRPr="005E1358">
              <w:rPr>
                <w:i/>
                <w:iCs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76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74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71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13K1</w:t>
            </w:r>
          </w:p>
        </w:tc>
        <w:tc>
          <w:tcPr>
            <w:tcW w:w="3124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64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74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72</w:t>
            </w:r>
          </w:p>
        </w:tc>
      </w:tr>
      <w:tr w:rsidR="00B44501" w:rsidRPr="00F4018D" w:rsidTr="00B44501">
        <w:trPr>
          <w:trHeight w:val="540"/>
        </w:trPr>
        <w:tc>
          <w:tcPr>
            <w:tcW w:w="373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t>13K2</w:t>
            </w:r>
          </w:p>
        </w:tc>
        <w:tc>
          <w:tcPr>
            <w:tcW w:w="3124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i/>
                <w:iCs/>
              </w:rPr>
            </w:pPr>
            <w:r w:rsidRPr="005E1358">
              <w:rPr>
                <w:i/>
                <w:iCs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</w:t>
            </w:r>
            <w:r w:rsidRPr="005E1358">
              <w:rPr>
                <w:i/>
                <w:iCs/>
              </w:rPr>
              <w:lastRenderedPageBreak/>
              <w:t xml:space="preserve">морфологического разбора 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lastRenderedPageBreak/>
              <w:t>59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66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64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5E1358">
              <w:rPr>
                <w:b/>
                <w:bCs/>
              </w:rPr>
              <w:lastRenderedPageBreak/>
              <w:t>14</w:t>
            </w:r>
          </w:p>
        </w:tc>
        <w:tc>
          <w:tcPr>
            <w:tcW w:w="3124" w:type="pct"/>
          </w:tcPr>
          <w:p w:rsidR="00B44501" w:rsidRPr="005E1358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5E1358"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80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84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83</w:t>
            </w:r>
          </w:p>
        </w:tc>
      </w:tr>
      <w:tr w:rsidR="00B44501" w:rsidRPr="00F4018D" w:rsidTr="00B44501">
        <w:trPr>
          <w:trHeight w:val="590"/>
        </w:trPr>
        <w:tc>
          <w:tcPr>
            <w:tcW w:w="373" w:type="pct"/>
          </w:tcPr>
          <w:p w:rsidR="00B44501" w:rsidRPr="00A521AD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A521AD">
              <w:rPr>
                <w:b/>
                <w:bCs/>
              </w:rPr>
              <w:t>15K1</w:t>
            </w:r>
          </w:p>
        </w:tc>
        <w:tc>
          <w:tcPr>
            <w:tcW w:w="3124" w:type="pct"/>
          </w:tcPr>
          <w:p w:rsidR="00B44501" w:rsidRPr="00A521AD" w:rsidRDefault="00B44501" w:rsidP="005E135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</w:pPr>
            <w:r w:rsidRPr="00A521AD">
              <w:t xml:space="preserve">Умение </w:t>
            </w:r>
            <w:r w:rsidR="005E1358" w:rsidRPr="00A521AD">
              <w:t xml:space="preserve">на основе данной информации и собственного жизненного опыта обучающихся определять </w:t>
            </w:r>
            <w:r w:rsidR="00A521AD" w:rsidRPr="00A521AD">
              <w:t>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49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50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49</w:t>
            </w:r>
          </w:p>
        </w:tc>
      </w:tr>
      <w:tr w:rsidR="00B44501" w:rsidRPr="00F4018D" w:rsidTr="00B44501">
        <w:trPr>
          <w:trHeight w:val="393"/>
        </w:trPr>
        <w:tc>
          <w:tcPr>
            <w:tcW w:w="373" w:type="pct"/>
          </w:tcPr>
          <w:p w:rsidR="00B44501" w:rsidRPr="00A521AD" w:rsidRDefault="00B44501" w:rsidP="00B4450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</w:rPr>
            </w:pPr>
            <w:r w:rsidRPr="00A521AD">
              <w:rPr>
                <w:b/>
                <w:bCs/>
              </w:rPr>
              <w:t>15K2</w:t>
            </w:r>
          </w:p>
        </w:tc>
        <w:tc>
          <w:tcPr>
            <w:tcW w:w="3124" w:type="pct"/>
          </w:tcPr>
          <w:p w:rsidR="00B44501" w:rsidRPr="00A521AD" w:rsidRDefault="00A521AD" w:rsidP="00B4450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i/>
                <w:iCs/>
              </w:rPr>
            </w:pPr>
            <w:r>
              <w:t>Интерпретация содержа</w:t>
            </w:r>
            <w:r w:rsidRPr="00A521AD">
              <w:t>щейся в тексте информации.</w:t>
            </w:r>
          </w:p>
        </w:tc>
        <w:tc>
          <w:tcPr>
            <w:tcW w:w="404" w:type="pct"/>
          </w:tcPr>
          <w:p w:rsidR="00B44501" w:rsidRPr="0007400E" w:rsidRDefault="0007400E" w:rsidP="00B44501">
            <w:pPr>
              <w:jc w:val="center"/>
            </w:pPr>
            <w:r w:rsidRPr="0007400E">
              <w:t>38</w:t>
            </w:r>
          </w:p>
        </w:tc>
        <w:tc>
          <w:tcPr>
            <w:tcW w:w="498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39</w:t>
            </w:r>
          </w:p>
        </w:tc>
        <w:tc>
          <w:tcPr>
            <w:tcW w:w="602" w:type="pct"/>
          </w:tcPr>
          <w:p w:rsidR="00B44501" w:rsidRPr="0007400E" w:rsidRDefault="0007400E" w:rsidP="00B44501">
            <w:pPr>
              <w:jc w:val="center"/>
              <w:rPr>
                <w:b/>
              </w:rPr>
            </w:pPr>
            <w:r w:rsidRPr="0007400E">
              <w:rPr>
                <w:b/>
              </w:rPr>
              <w:t>42</w:t>
            </w:r>
          </w:p>
        </w:tc>
      </w:tr>
    </w:tbl>
    <w:p w:rsidR="00072973" w:rsidRPr="00F4018D" w:rsidRDefault="00072973" w:rsidP="001B4A0B">
      <w:pPr>
        <w:ind w:firstLine="567"/>
        <w:jc w:val="both"/>
        <w:rPr>
          <w:color w:val="FF0000"/>
          <w:sz w:val="28"/>
          <w:szCs w:val="28"/>
        </w:rPr>
      </w:pPr>
    </w:p>
    <w:p w:rsidR="007E5733" w:rsidRPr="004A2C3D" w:rsidRDefault="007E5733" w:rsidP="007E57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C3D">
        <w:rPr>
          <w:bCs/>
          <w:sz w:val="28"/>
          <w:szCs w:val="28"/>
        </w:rPr>
        <w:t xml:space="preserve">Анализ результатов выполнения Всероссийской проверочной работы по русскому языку позволил сделать следующие </w:t>
      </w:r>
      <w:r w:rsidRPr="004A2C3D">
        <w:rPr>
          <w:b/>
          <w:bCs/>
          <w:sz w:val="28"/>
          <w:szCs w:val="28"/>
        </w:rPr>
        <w:t>выводы:</w:t>
      </w:r>
    </w:p>
    <w:p w:rsidR="007E5733" w:rsidRPr="004A2C3D" w:rsidRDefault="007E5733" w:rsidP="002C1BE3">
      <w:pPr>
        <w:widowControl w:val="0"/>
        <w:tabs>
          <w:tab w:val="left" w:pos="851"/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4A2C3D">
        <w:rPr>
          <w:bCs/>
          <w:sz w:val="28"/>
          <w:szCs w:val="28"/>
        </w:rPr>
        <w:t>- 9</w:t>
      </w:r>
      <w:r w:rsidR="004A2C3D" w:rsidRPr="004A2C3D">
        <w:rPr>
          <w:bCs/>
          <w:sz w:val="28"/>
          <w:szCs w:val="28"/>
        </w:rPr>
        <w:t>0</w:t>
      </w:r>
      <w:r w:rsidRPr="004A2C3D">
        <w:rPr>
          <w:bCs/>
          <w:sz w:val="28"/>
          <w:szCs w:val="28"/>
        </w:rPr>
        <w:t xml:space="preserve">% </w:t>
      </w:r>
      <w:r w:rsidR="007636FD" w:rsidRPr="004A2C3D">
        <w:rPr>
          <w:sz w:val="28"/>
          <w:szCs w:val="28"/>
        </w:rPr>
        <w:t>учащихся умеют характеризовать звуки русского языка: согласные звонкие/глухие</w:t>
      </w:r>
      <w:r w:rsidRPr="004A2C3D">
        <w:rPr>
          <w:sz w:val="28"/>
          <w:szCs w:val="28"/>
        </w:rPr>
        <w:t>;</w:t>
      </w:r>
    </w:p>
    <w:p w:rsidR="00BE4B67" w:rsidRPr="004A2C3D" w:rsidRDefault="004A2C3D" w:rsidP="00BE4B67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4A2C3D">
        <w:rPr>
          <w:sz w:val="28"/>
          <w:szCs w:val="28"/>
        </w:rPr>
        <w:t>- 94</w:t>
      </w:r>
      <w:r w:rsidR="00BE4B67" w:rsidRPr="004A2C3D">
        <w:rPr>
          <w:sz w:val="28"/>
          <w:szCs w:val="28"/>
        </w:rPr>
        <w:t>% учащихся умеют 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ошибки;</w:t>
      </w:r>
    </w:p>
    <w:p w:rsidR="00BE4B67" w:rsidRPr="004A2C3D" w:rsidRDefault="004A2C3D" w:rsidP="00BE4B67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4A2C3D">
        <w:rPr>
          <w:sz w:val="28"/>
          <w:szCs w:val="28"/>
        </w:rPr>
        <w:t>- 80</w:t>
      </w:r>
      <w:r w:rsidR="00BE4B67" w:rsidRPr="004A2C3D">
        <w:rPr>
          <w:sz w:val="28"/>
          <w:szCs w:val="28"/>
        </w:rPr>
        <w:t>% учащихся соблюдают нормы русского литературного языка в собственной речи и умеют оценивать соблюдение этих норм в речи собеседников (в объёме представленного в учебнике материала);</w:t>
      </w:r>
    </w:p>
    <w:p w:rsidR="00BE4B67" w:rsidRPr="004A2C3D" w:rsidRDefault="004A2C3D" w:rsidP="00BE4B67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4A2C3D">
        <w:rPr>
          <w:sz w:val="28"/>
          <w:szCs w:val="28"/>
        </w:rPr>
        <w:t>- 91</w:t>
      </w:r>
      <w:r w:rsidR="00BE4B67" w:rsidRPr="004A2C3D">
        <w:rPr>
          <w:sz w:val="28"/>
          <w:szCs w:val="28"/>
        </w:rPr>
        <w:t>% умеют находить главные и второстепенные (без деления на виды) члены предложения.</w:t>
      </w:r>
    </w:p>
    <w:p w:rsidR="00BE4B67" w:rsidRPr="004A2C3D" w:rsidRDefault="00BE4B67" w:rsidP="007E5733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b/>
          <w:bCs/>
          <w:sz w:val="28"/>
          <w:szCs w:val="28"/>
        </w:rPr>
      </w:pPr>
    </w:p>
    <w:p w:rsidR="007E5733" w:rsidRPr="00885311" w:rsidRDefault="007E5733" w:rsidP="00885311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center"/>
        <w:rPr>
          <w:bCs/>
          <w:sz w:val="28"/>
          <w:szCs w:val="28"/>
        </w:rPr>
      </w:pPr>
      <w:r w:rsidRPr="00885311">
        <w:rPr>
          <w:b/>
          <w:bCs/>
          <w:sz w:val="28"/>
          <w:szCs w:val="28"/>
        </w:rPr>
        <w:t>Типичные трудности усвоения младшими школьниками программы по русскому языку</w:t>
      </w:r>
      <w:r w:rsidRPr="00885311">
        <w:rPr>
          <w:bCs/>
          <w:sz w:val="28"/>
          <w:szCs w:val="28"/>
        </w:rPr>
        <w:t>:</w:t>
      </w:r>
    </w:p>
    <w:p w:rsidR="00BE4B67" w:rsidRPr="00D025C0" w:rsidRDefault="00D025C0" w:rsidP="007E5733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D025C0">
        <w:rPr>
          <w:sz w:val="28"/>
          <w:szCs w:val="28"/>
        </w:rPr>
        <w:t>-51</w:t>
      </w:r>
      <w:r w:rsidR="00BE4B67" w:rsidRPr="00D025C0">
        <w:rPr>
          <w:sz w:val="28"/>
          <w:szCs w:val="28"/>
        </w:rPr>
        <w:t>% учащихся де</w:t>
      </w:r>
      <w:r w:rsidR="006A2856" w:rsidRPr="00D025C0">
        <w:rPr>
          <w:sz w:val="28"/>
          <w:szCs w:val="28"/>
        </w:rPr>
        <w:t xml:space="preserve">монстрируют низкие </w:t>
      </w:r>
      <w:r w:rsidR="00BE4B67" w:rsidRPr="00D025C0">
        <w:rPr>
          <w:sz w:val="28"/>
          <w:szCs w:val="28"/>
        </w:rPr>
        <w:t>навыки правописной грамотности</w:t>
      </w:r>
      <w:r w:rsidR="006A2856" w:rsidRPr="00D025C0">
        <w:rPr>
          <w:sz w:val="28"/>
          <w:szCs w:val="28"/>
        </w:rPr>
        <w:t>;</w:t>
      </w:r>
      <w:r w:rsidR="00BE4B67" w:rsidRPr="00D025C0">
        <w:rPr>
          <w:sz w:val="28"/>
          <w:szCs w:val="28"/>
        </w:rPr>
        <w:t xml:space="preserve"> </w:t>
      </w:r>
    </w:p>
    <w:p w:rsidR="00057B3A" w:rsidRPr="00D025C0" w:rsidRDefault="00057B3A" w:rsidP="007E5733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D025C0">
        <w:rPr>
          <w:sz w:val="28"/>
          <w:szCs w:val="28"/>
        </w:rPr>
        <w:t>-</w:t>
      </w:r>
      <w:r w:rsidR="00D025C0" w:rsidRPr="00D025C0">
        <w:rPr>
          <w:sz w:val="28"/>
          <w:szCs w:val="28"/>
        </w:rPr>
        <w:t>6</w:t>
      </w:r>
      <w:r w:rsidR="00BE4B67" w:rsidRPr="00D025C0">
        <w:rPr>
          <w:sz w:val="28"/>
          <w:szCs w:val="28"/>
        </w:rPr>
        <w:t>2</w:t>
      </w:r>
      <w:r w:rsidRPr="00D025C0">
        <w:rPr>
          <w:sz w:val="28"/>
          <w:szCs w:val="28"/>
        </w:rPr>
        <w:t xml:space="preserve">% учащихся не </w:t>
      </w:r>
      <w:r w:rsidR="0054239D" w:rsidRPr="00D025C0">
        <w:rPr>
          <w:sz w:val="28"/>
          <w:szCs w:val="28"/>
        </w:rPr>
        <w:t>умеют толковать ситуацию в заданном контексте</w:t>
      </w:r>
      <w:r w:rsidR="006A2856" w:rsidRPr="00D025C0">
        <w:rPr>
          <w:sz w:val="28"/>
          <w:szCs w:val="28"/>
        </w:rPr>
        <w:t>.</w:t>
      </w:r>
    </w:p>
    <w:p w:rsidR="007E5733" w:rsidRPr="00F4018D" w:rsidRDefault="007E5733" w:rsidP="006A2856">
      <w:pPr>
        <w:widowControl w:val="0"/>
        <w:tabs>
          <w:tab w:val="left" w:pos="10348"/>
        </w:tabs>
        <w:autoSpaceDE w:val="0"/>
        <w:autoSpaceDN w:val="0"/>
        <w:adjustRightInd w:val="0"/>
        <w:ind w:right="15"/>
        <w:jc w:val="center"/>
        <w:rPr>
          <w:color w:val="FF0000"/>
          <w:sz w:val="28"/>
          <w:szCs w:val="28"/>
        </w:rPr>
      </w:pPr>
    </w:p>
    <w:p w:rsidR="007E5733" w:rsidRPr="0025146B" w:rsidRDefault="007E5733" w:rsidP="007E5733">
      <w:pPr>
        <w:widowControl w:val="0"/>
        <w:tabs>
          <w:tab w:val="left" w:pos="10348"/>
        </w:tabs>
        <w:autoSpaceDE w:val="0"/>
        <w:autoSpaceDN w:val="0"/>
        <w:adjustRightInd w:val="0"/>
        <w:ind w:right="15"/>
        <w:jc w:val="center"/>
        <w:rPr>
          <w:bCs/>
          <w:sz w:val="28"/>
          <w:szCs w:val="28"/>
        </w:rPr>
      </w:pPr>
      <w:r w:rsidRPr="0025146B">
        <w:rPr>
          <w:sz w:val="28"/>
          <w:szCs w:val="28"/>
        </w:rPr>
        <w:t>В следующей таблице представлены результаты достижения планируемых результатов в соответствии с</w:t>
      </w:r>
      <w:r w:rsidRPr="0025146B">
        <w:rPr>
          <w:bCs/>
          <w:sz w:val="28"/>
          <w:szCs w:val="28"/>
        </w:rPr>
        <w:t xml:space="preserve"> ПООП НОО и ФГОС НОО </w:t>
      </w:r>
    </w:p>
    <w:p w:rsidR="00072973" w:rsidRPr="0025146B" w:rsidRDefault="00122E9D" w:rsidP="00122E9D">
      <w:pPr>
        <w:ind w:firstLine="567"/>
        <w:jc w:val="center"/>
        <w:rPr>
          <w:sz w:val="28"/>
          <w:szCs w:val="28"/>
        </w:rPr>
      </w:pPr>
      <w:r w:rsidRPr="0025146B">
        <w:rPr>
          <w:b/>
          <w:bCs/>
          <w:i/>
          <w:sz w:val="28"/>
          <w:szCs w:val="28"/>
          <w:u w:val="single"/>
        </w:rPr>
        <w:t>по предмету «Математика»:</w:t>
      </w:r>
    </w:p>
    <w:p w:rsidR="00072973" w:rsidRPr="00F4018D" w:rsidRDefault="00072973" w:rsidP="001B4A0B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168"/>
        <w:gridCol w:w="3535"/>
        <w:gridCol w:w="1296"/>
        <w:gridCol w:w="1260"/>
        <w:gridCol w:w="1215"/>
      </w:tblGrid>
      <w:tr w:rsidR="007E5733" w:rsidRPr="00F4018D" w:rsidTr="002111C7">
        <w:trPr>
          <w:trHeight w:val="599"/>
        </w:trPr>
        <w:tc>
          <w:tcPr>
            <w:tcW w:w="307" w:type="pct"/>
            <w:vMerge w:val="restart"/>
          </w:tcPr>
          <w:p w:rsidR="007E5733" w:rsidRPr="0019609F" w:rsidRDefault="007E5733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t>№</w:t>
            </w:r>
            <w:r w:rsidR="0002230C" w:rsidRPr="0019609F">
              <w:rPr>
                <w:b/>
              </w:rPr>
              <w:t xml:space="preserve"> </w:t>
            </w:r>
            <w:r w:rsidRPr="0019609F">
              <w:rPr>
                <w:b/>
              </w:rPr>
              <w:t>п/п</w:t>
            </w:r>
          </w:p>
        </w:tc>
        <w:tc>
          <w:tcPr>
            <w:tcW w:w="1074" w:type="pct"/>
            <w:vMerge w:val="restart"/>
          </w:tcPr>
          <w:p w:rsidR="007E5733" w:rsidRPr="0019609F" w:rsidRDefault="007E5733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1751" w:type="pct"/>
            <w:vMerge w:val="restart"/>
          </w:tcPr>
          <w:p w:rsidR="007E5733" w:rsidRPr="0019609F" w:rsidRDefault="007E5733" w:rsidP="00597F84">
            <w:pPr>
              <w:jc w:val="both"/>
              <w:rPr>
                <w:b/>
                <w:i/>
              </w:rPr>
            </w:pPr>
            <w:r w:rsidRPr="0019609F">
              <w:rPr>
                <w:b/>
              </w:rPr>
              <w:t xml:space="preserve">Блоки ПООП НОО </w:t>
            </w:r>
            <w:r w:rsidRPr="0019609F">
              <w:rPr>
                <w:b/>
                <w:i/>
              </w:rPr>
              <w:t>выпускник научится/получит возможность научиться</w:t>
            </w:r>
          </w:p>
        </w:tc>
        <w:tc>
          <w:tcPr>
            <w:tcW w:w="1868" w:type="pct"/>
            <w:gridSpan w:val="3"/>
            <w:vAlign w:val="center"/>
          </w:tcPr>
          <w:p w:rsidR="007E5733" w:rsidRPr="0025146B" w:rsidRDefault="007E5733" w:rsidP="007E5733">
            <w:pPr>
              <w:jc w:val="center"/>
              <w:rPr>
                <w:b/>
              </w:rPr>
            </w:pPr>
            <w:r w:rsidRPr="0025146B">
              <w:rPr>
                <w:b/>
              </w:rPr>
              <w:t>Средний % выполнения</w:t>
            </w:r>
          </w:p>
        </w:tc>
      </w:tr>
      <w:tr w:rsidR="007E5733" w:rsidRPr="00F4018D" w:rsidTr="00A346CD">
        <w:trPr>
          <w:trHeight w:val="783"/>
        </w:trPr>
        <w:tc>
          <w:tcPr>
            <w:tcW w:w="307" w:type="pct"/>
            <w:vMerge/>
          </w:tcPr>
          <w:p w:rsidR="007E5733" w:rsidRPr="00F4018D" w:rsidRDefault="007E5733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074" w:type="pct"/>
            <w:vMerge/>
          </w:tcPr>
          <w:p w:rsidR="007E5733" w:rsidRPr="00F4018D" w:rsidRDefault="007E5733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51" w:type="pct"/>
            <w:vMerge/>
          </w:tcPr>
          <w:p w:rsidR="007E5733" w:rsidRPr="00F4018D" w:rsidRDefault="007E5733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42" w:type="pct"/>
            <w:vAlign w:val="center"/>
          </w:tcPr>
          <w:p w:rsidR="007E5733" w:rsidRPr="0025146B" w:rsidRDefault="007E5733" w:rsidP="007E5733">
            <w:pPr>
              <w:jc w:val="center"/>
              <w:rPr>
                <w:b/>
              </w:rPr>
            </w:pPr>
            <w:r w:rsidRPr="0025146B">
              <w:rPr>
                <w:b/>
              </w:rPr>
              <w:t>по муниципалитету</w:t>
            </w:r>
          </w:p>
          <w:p w:rsidR="007E5733" w:rsidRPr="0025146B" w:rsidRDefault="007E5733" w:rsidP="00B97C38">
            <w:pPr>
              <w:jc w:val="center"/>
              <w:rPr>
                <w:b/>
              </w:rPr>
            </w:pPr>
            <w:r w:rsidRPr="0025146B">
              <w:rPr>
                <w:b/>
              </w:rPr>
              <w:t>3</w:t>
            </w:r>
            <w:r w:rsidR="0025146B" w:rsidRPr="0025146B">
              <w:rPr>
                <w:b/>
              </w:rPr>
              <w:t>86</w:t>
            </w:r>
            <w:r w:rsidRPr="0025146B">
              <w:rPr>
                <w:b/>
              </w:rPr>
              <w:t xml:space="preserve"> уч.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733" w:rsidRPr="0025146B" w:rsidRDefault="007E5733" w:rsidP="007E5733">
            <w:pPr>
              <w:jc w:val="center"/>
              <w:rPr>
                <w:b/>
              </w:rPr>
            </w:pPr>
            <w:r w:rsidRPr="0025146B">
              <w:rPr>
                <w:b/>
              </w:rPr>
              <w:t>по области</w:t>
            </w:r>
          </w:p>
          <w:p w:rsidR="007E5733" w:rsidRPr="0025146B" w:rsidRDefault="0025146B" w:rsidP="002111C7">
            <w:pPr>
              <w:jc w:val="center"/>
              <w:rPr>
                <w:b/>
              </w:rPr>
            </w:pPr>
            <w:r w:rsidRPr="0025146B">
              <w:rPr>
                <w:b/>
              </w:rPr>
              <w:t>16426</w:t>
            </w:r>
            <w:r w:rsidR="002111C7" w:rsidRPr="0025146B">
              <w:rPr>
                <w:b/>
              </w:rPr>
              <w:t xml:space="preserve"> </w:t>
            </w:r>
            <w:r w:rsidR="007E5733" w:rsidRPr="0025146B">
              <w:rPr>
                <w:b/>
              </w:rPr>
              <w:t>уч.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733" w:rsidRPr="0025146B" w:rsidRDefault="007E5733" w:rsidP="007E5733">
            <w:pPr>
              <w:jc w:val="center"/>
              <w:rPr>
                <w:b/>
              </w:rPr>
            </w:pPr>
            <w:r w:rsidRPr="0025146B">
              <w:rPr>
                <w:b/>
              </w:rPr>
              <w:t>по России</w:t>
            </w:r>
          </w:p>
          <w:p w:rsidR="007E5733" w:rsidRPr="0025146B" w:rsidRDefault="0025146B" w:rsidP="007E5733">
            <w:pPr>
              <w:jc w:val="center"/>
              <w:rPr>
                <w:b/>
              </w:rPr>
            </w:pPr>
            <w:r w:rsidRPr="0025146B">
              <w:rPr>
                <w:b/>
              </w:rPr>
              <w:t>1548189</w:t>
            </w:r>
            <w:r w:rsidR="002111C7" w:rsidRPr="0025146B">
              <w:rPr>
                <w:b/>
              </w:rPr>
              <w:t xml:space="preserve"> </w:t>
            </w:r>
            <w:r w:rsidR="007E5733" w:rsidRPr="0025146B">
              <w:rPr>
                <w:b/>
              </w:rPr>
              <w:t>уч.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19609F" w:rsidRDefault="00A346CD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t>1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выполнять арифметические действия с числами и числовыми выражениями.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642" w:type="pct"/>
          </w:tcPr>
          <w:p w:rsidR="00A346CD" w:rsidRPr="006405B7" w:rsidRDefault="00A346CD" w:rsidP="00B97C38">
            <w:pPr>
              <w:jc w:val="center"/>
            </w:pPr>
            <w:r w:rsidRPr="006405B7">
              <w:t>9</w:t>
            </w:r>
            <w:r w:rsidR="006405B7" w:rsidRPr="006405B7"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9</w:t>
            </w:r>
            <w:r w:rsidR="006405B7" w:rsidRPr="006405B7">
              <w:rPr>
                <w:b/>
              </w:rPr>
              <w:t>6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9</w:t>
            </w:r>
            <w:r w:rsidR="006405B7" w:rsidRPr="006405B7">
              <w:rPr>
                <w:b/>
              </w:rPr>
              <w:t>5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19609F" w:rsidRDefault="00A346CD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t>2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выполнять арифметические </w:t>
            </w:r>
            <w:r w:rsidRPr="0019609F">
              <w:lastRenderedPageBreak/>
              <w:t xml:space="preserve">действия с числами и числовыми выражениями.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lastRenderedPageBreak/>
              <w:t>Вычислять значение числового выражения (содержащего 2–3</w:t>
            </w:r>
            <w:r w:rsidRPr="0019609F">
              <w:rPr>
                <w:rFonts w:ascii="Cambria Math" w:hAnsi="Cambria Math" w:cs="Cambria Math"/>
              </w:rPr>
              <w:t> </w:t>
            </w:r>
            <w:r w:rsidRPr="0019609F">
              <w:lastRenderedPageBreak/>
              <w:t>арифметических действия, со скобками и без скобок).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lastRenderedPageBreak/>
              <w:t>85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89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8</w:t>
            </w:r>
            <w:r w:rsidR="006405B7" w:rsidRPr="006405B7">
              <w:rPr>
                <w:b/>
              </w:rPr>
              <w:t>7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19609F" w:rsidRDefault="00A346CD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lastRenderedPageBreak/>
              <w:t>3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642" w:type="pct"/>
          </w:tcPr>
          <w:p w:rsidR="00A346CD" w:rsidRPr="006405B7" w:rsidRDefault="00A346CD" w:rsidP="00B97C38">
            <w:pPr>
              <w:jc w:val="center"/>
            </w:pPr>
            <w:r w:rsidRPr="006405B7">
              <w:t>88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8</w:t>
            </w:r>
            <w:r w:rsidR="006405B7" w:rsidRPr="006405B7">
              <w:rPr>
                <w:b/>
              </w:rPr>
              <w:t>8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8</w:t>
            </w:r>
            <w:r w:rsidR="006405B7" w:rsidRPr="006405B7">
              <w:rPr>
                <w:b/>
              </w:rPr>
              <w:t>7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19609F" w:rsidRDefault="00A346CD" w:rsidP="00597F84">
            <w:pPr>
              <w:jc w:val="both"/>
              <w:rPr>
                <w:b/>
              </w:rPr>
            </w:pPr>
            <w:r w:rsidRPr="0019609F">
              <w:rPr>
                <w:b/>
              </w:rPr>
              <w:t>4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t>62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71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6</w:t>
            </w:r>
            <w:r w:rsidR="006405B7" w:rsidRPr="006405B7">
              <w:rPr>
                <w:b/>
              </w:rPr>
              <w:t>7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5</w:t>
            </w:r>
          </w:p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(1)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исследовать, распознавать геометрические фигуры.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t>78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77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73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5</w:t>
            </w:r>
          </w:p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(2)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изображать геометрические фигуры.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t>61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64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60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6</w:t>
            </w:r>
          </w:p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(1)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работать с таблицами, схемами, </w:t>
            </w:r>
            <w:r w:rsidRPr="0019609F">
              <w:lastRenderedPageBreak/>
              <w:t xml:space="preserve">графиками диаграммами.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lastRenderedPageBreak/>
              <w:t>Читать несложные готовые таблицы</w:t>
            </w:r>
            <w:r w:rsidR="0019609F">
              <w:t>.</w:t>
            </w:r>
          </w:p>
        </w:tc>
        <w:tc>
          <w:tcPr>
            <w:tcW w:w="642" w:type="pct"/>
          </w:tcPr>
          <w:p w:rsidR="00A346CD" w:rsidRPr="006405B7" w:rsidRDefault="00A346CD" w:rsidP="00B97C38">
            <w:pPr>
              <w:jc w:val="center"/>
            </w:pPr>
            <w:r w:rsidRPr="006405B7">
              <w:t>9</w:t>
            </w:r>
            <w:r w:rsidR="006405B7" w:rsidRPr="006405B7">
              <w:t>4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9</w:t>
            </w:r>
            <w:r w:rsidR="006405B7" w:rsidRPr="006405B7">
              <w:rPr>
                <w:b/>
              </w:rPr>
              <w:t>4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A346CD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9</w:t>
            </w:r>
            <w:r w:rsidR="006405B7" w:rsidRPr="006405B7">
              <w:rPr>
                <w:b/>
              </w:rPr>
              <w:t>3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lastRenderedPageBreak/>
              <w:t>6</w:t>
            </w:r>
          </w:p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(2)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rPr>
                <w:iCs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</w:p>
        </w:tc>
        <w:tc>
          <w:tcPr>
            <w:tcW w:w="1751" w:type="pct"/>
          </w:tcPr>
          <w:p w:rsidR="00A346CD" w:rsidRPr="00F4018D" w:rsidRDefault="00A346CD" w:rsidP="00597F84">
            <w:pPr>
              <w:jc w:val="both"/>
              <w:rPr>
                <w:i/>
                <w:color w:val="FF0000"/>
              </w:rPr>
            </w:pPr>
            <w:r w:rsidRPr="0019609F">
              <w:rPr>
                <w:i/>
                <w:iCs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t>88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90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88</w:t>
            </w:r>
          </w:p>
        </w:tc>
      </w:tr>
      <w:tr w:rsidR="00A346CD" w:rsidRPr="00F4018D" w:rsidTr="00B97C38">
        <w:tc>
          <w:tcPr>
            <w:tcW w:w="307" w:type="pct"/>
          </w:tcPr>
          <w:p w:rsidR="00A346CD" w:rsidRPr="00312C79" w:rsidRDefault="00A346CD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7</w:t>
            </w:r>
          </w:p>
        </w:tc>
        <w:tc>
          <w:tcPr>
            <w:tcW w:w="1074" w:type="pct"/>
          </w:tcPr>
          <w:p w:rsidR="00A346CD" w:rsidRPr="0019609F" w:rsidRDefault="00A346CD" w:rsidP="00597F84">
            <w:pPr>
              <w:jc w:val="both"/>
            </w:pPr>
            <w:r w:rsidRPr="0019609F">
              <w:t xml:space="preserve">Умение выполнять арифметические действия с числами и числовыми выражениями. </w:t>
            </w:r>
          </w:p>
        </w:tc>
        <w:tc>
          <w:tcPr>
            <w:tcW w:w="1751" w:type="pct"/>
          </w:tcPr>
          <w:p w:rsidR="00A346CD" w:rsidRPr="0019609F" w:rsidRDefault="00A346CD" w:rsidP="00597F84">
            <w:pPr>
              <w:jc w:val="both"/>
            </w:pPr>
            <w:r w:rsidRPr="0019609F"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642" w:type="pct"/>
          </w:tcPr>
          <w:p w:rsidR="00A346CD" w:rsidRPr="006405B7" w:rsidRDefault="006405B7" w:rsidP="00B97C38">
            <w:pPr>
              <w:jc w:val="center"/>
            </w:pPr>
            <w:r w:rsidRPr="006405B7">
              <w:t>66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75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A346CD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71</w:t>
            </w:r>
          </w:p>
        </w:tc>
      </w:tr>
      <w:tr w:rsidR="00B97C38" w:rsidRPr="00F4018D" w:rsidTr="00B97C38">
        <w:tc>
          <w:tcPr>
            <w:tcW w:w="307" w:type="pct"/>
          </w:tcPr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8</w:t>
            </w:r>
          </w:p>
        </w:tc>
        <w:tc>
          <w:tcPr>
            <w:tcW w:w="1074" w:type="pct"/>
          </w:tcPr>
          <w:p w:rsidR="00B97C38" w:rsidRPr="0019609F" w:rsidRDefault="00B97C38" w:rsidP="00597F84">
            <w:pPr>
              <w:jc w:val="both"/>
            </w:pPr>
            <w:r w:rsidRPr="0019609F">
              <w:t xml:space="preserve">Умение решать текстовые задачи. </w:t>
            </w:r>
          </w:p>
        </w:tc>
        <w:tc>
          <w:tcPr>
            <w:tcW w:w="1751" w:type="pct"/>
          </w:tcPr>
          <w:p w:rsidR="00B97C38" w:rsidRPr="009E0516" w:rsidRDefault="00B97C38" w:rsidP="00597F84">
            <w:pPr>
              <w:jc w:val="both"/>
              <w:rPr>
                <w:sz w:val="22"/>
                <w:szCs w:val="22"/>
              </w:rPr>
            </w:pPr>
            <w:r w:rsidRPr="009E0516">
              <w:rPr>
                <w:sz w:val="22"/>
                <w:szCs w:val="22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три действия</w:t>
            </w:r>
            <w:r w:rsidR="0019609F" w:rsidRPr="009E0516">
              <w:rPr>
                <w:sz w:val="22"/>
                <w:szCs w:val="22"/>
              </w:rPr>
              <w:t>.</w:t>
            </w:r>
          </w:p>
        </w:tc>
        <w:tc>
          <w:tcPr>
            <w:tcW w:w="642" w:type="pct"/>
          </w:tcPr>
          <w:p w:rsidR="00B97C38" w:rsidRPr="006405B7" w:rsidRDefault="00B97C38" w:rsidP="00B97C38">
            <w:pPr>
              <w:jc w:val="center"/>
            </w:pPr>
            <w:r w:rsidRPr="006405B7">
              <w:t>4</w:t>
            </w:r>
            <w:r w:rsidR="006405B7" w:rsidRPr="006405B7">
              <w:t>7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52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49</w:t>
            </w:r>
          </w:p>
        </w:tc>
      </w:tr>
      <w:tr w:rsidR="00B97C38" w:rsidRPr="00F4018D" w:rsidTr="00B97C38">
        <w:trPr>
          <w:trHeight w:val="726"/>
        </w:trPr>
        <w:tc>
          <w:tcPr>
            <w:tcW w:w="307" w:type="pct"/>
            <w:tcBorders>
              <w:bottom w:val="single" w:sz="4" w:space="0" w:color="auto"/>
            </w:tcBorders>
          </w:tcPr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9</w:t>
            </w:r>
          </w:p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(1)</w:t>
            </w:r>
          </w:p>
          <w:p w:rsidR="00B97C38" w:rsidRPr="00312C79" w:rsidRDefault="00B97C38" w:rsidP="00597F84">
            <w:pPr>
              <w:jc w:val="both"/>
              <w:rPr>
                <w:b/>
              </w:rPr>
            </w:pPr>
          </w:p>
        </w:tc>
        <w:tc>
          <w:tcPr>
            <w:tcW w:w="1074" w:type="pct"/>
            <w:vMerge w:val="restart"/>
          </w:tcPr>
          <w:p w:rsidR="00B97C38" w:rsidRPr="0019609F" w:rsidRDefault="00B97C38" w:rsidP="00597F84">
            <w:pPr>
              <w:jc w:val="both"/>
            </w:pPr>
            <w:r w:rsidRPr="0019609F">
              <w:t>Овладение основами логического и алгоритмического мышления</w:t>
            </w:r>
          </w:p>
        </w:tc>
        <w:tc>
          <w:tcPr>
            <w:tcW w:w="1751" w:type="pct"/>
            <w:vMerge w:val="restart"/>
          </w:tcPr>
          <w:p w:rsidR="00B97C38" w:rsidRPr="0019609F" w:rsidRDefault="00B97C38" w:rsidP="00597F84">
            <w:pPr>
              <w:jc w:val="both"/>
              <w:rPr>
                <w:i/>
              </w:rPr>
            </w:pPr>
            <w:r w:rsidRPr="0019609F">
              <w:rPr>
                <w:i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642" w:type="pct"/>
          </w:tcPr>
          <w:p w:rsidR="00B97C38" w:rsidRPr="006405B7" w:rsidRDefault="006405B7" w:rsidP="00B97C38">
            <w:pPr>
              <w:jc w:val="center"/>
            </w:pPr>
            <w:r w:rsidRPr="006405B7">
              <w:t>55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60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56</w:t>
            </w:r>
          </w:p>
        </w:tc>
      </w:tr>
      <w:tr w:rsidR="00B97C38" w:rsidRPr="00F4018D" w:rsidTr="00B97C38">
        <w:trPr>
          <w:trHeight w:val="933"/>
        </w:trPr>
        <w:tc>
          <w:tcPr>
            <w:tcW w:w="307" w:type="pct"/>
            <w:tcBorders>
              <w:top w:val="single" w:sz="4" w:space="0" w:color="auto"/>
            </w:tcBorders>
          </w:tcPr>
          <w:p w:rsidR="00B97C38" w:rsidRPr="00312C79" w:rsidRDefault="00B97C38" w:rsidP="00597F84">
            <w:pPr>
              <w:jc w:val="both"/>
              <w:rPr>
                <w:b/>
              </w:rPr>
            </w:pPr>
          </w:p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9</w:t>
            </w:r>
          </w:p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(2)</w:t>
            </w:r>
          </w:p>
        </w:tc>
        <w:tc>
          <w:tcPr>
            <w:tcW w:w="1074" w:type="pct"/>
            <w:vMerge/>
          </w:tcPr>
          <w:p w:rsidR="00B97C38" w:rsidRPr="00F4018D" w:rsidRDefault="00B97C38" w:rsidP="00597F84">
            <w:pPr>
              <w:jc w:val="both"/>
              <w:rPr>
                <w:color w:val="FF0000"/>
              </w:rPr>
            </w:pPr>
          </w:p>
        </w:tc>
        <w:tc>
          <w:tcPr>
            <w:tcW w:w="1751" w:type="pct"/>
            <w:vMerge/>
          </w:tcPr>
          <w:p w:rsidR="00B97C38" w:rsidRPr="00F4018D" w:rsidRDefault="00B97C38" w:rsidP="00597F84">
            <w:pPr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642" w:type="pct"/>
          </w:tcPr>
          <w:p w:rsidR="00B97C38" w:rsidRPr="006405B7" w:rsidRDefault="00B97C38" w:rsidP="00B97C38">
            <w:pPr>
              <w:jc w:val="center"/>
            </w:pPr>
            <w:r w:rsidRPr="006405B7">
              <w:t>4</w:t>
            </w:r>
            <w:r w:rsidR="006405B7" w:rsidRPr="006405B7">
              <w:t>5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45</w:t>
            </w:r>
          </w:p>
        </w:tc>
      </w:tr>
      <w:tr w:rsidR="00B97C38" w:rsidRPr="00F4018D" w:rsidTr="00B97C38">
        <w:tc>
          <w:tcPr>
            <w:tcW w:w="307" w:type="pct"/>
          </w:tcPr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10</w:t>
            </w:r>
          </w:p>
        </w:tc>
        <w:tc>
          <w:tcPr>
            <w:tcW w:w="1074" w:type="pct"/>
          </w:tcPr>
          <w:p w:rsidR="00B97C38" w:rsidRPr="0019609F" w:rsidRDefault="0019609F" w:rsidP="00597F84">
            <w:pPr>
              <w:jc w:val="both"/>
            </w:pPr>
            <w:r w:rsidRPr="0019609F">
              <w:t>Овладение основами логического и алгоритмического мышления</w:t>
            </w:r>
          </w:p>
        </w:tc>
        <w:tc>
          <w:tcPr>
            <w:tcW w:w="1751" w:type="pct"/>
          </w:tcPr>
          <w:p w:rsidR="00B97C38" w:rsidRPr="0019609F" w:rsidRDefault="0019609F" w:rsidP="00597F84">
            <w:pPr>
              <w:jc w:val="both"/>
              <w:rPr>
                <w:i/>
              </w:rPr>
            </w:pPr>
            <w:r w:rsidRPr="0019609F">
              <w:rPr>
                <w:i/>
              </w:rPr>
              <w:t>Собирать, представлять, интерпретировать информацию</w:t>
            </w:r>
            <w:r>
              <w:rPr>
                <w:i/>
              </w:rPr>
              <w:t>.</w:t>
            </w:r>
          </w:p>
        </w:tc>
        <w:tc>
          <w:tcPr>
            <w:tcW w:w="642" w:type="pct"/>
          </w:tcPr>
          <w:p w:rsidR="00B97C38" w:rsidRPr="006405B7" w:rsidRDefault="006405B7" w:rsidP="00B97C38">
            <w:pPr>
              <w:jc w:val="center"/>
            </w:pPr>
            <w:r w:rsidRPr="006405B7">
              <w:t>38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48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46</w:t>
            </w:r>
          </w:p>
        </w:tc>
      </w:tr>
      <w:tr w:rsidR="00B97C38" w:rsidRPr="00F4018D" w:rsidTr="00B97C38">
        <w:tc>
          <w:tcPr>
            <w:tcW w:w="307" w:type="pct"/>
          </w:tcPr>
          <w:p w:rsidR="00B97C38" w:rsidRPr="00312C79" w:rsidRDefault="00B97C38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11</w:t>
            </w:r>
          </w:p>
        </w:tc>
        <w:tc>
          <w:tcPr>
            <w:tcW w:w="1074" w:type="pct"/>
          </w:tcPr>
          <w:p w:rsidR="00B97C38" w:rsidRPr="00C074C5" w:rsidRDefault="00C074C5" w:rsidP="00597F84">
            <w:pPr>
              <w:jc w:val="both"/>
            </w:pPr>
            <w:r w:rsidRPr="00C074C5">
              <w:t>Овладение основами пространственного воображения.</w:t>
            </w:r>
          </w:p>
        </w:tc>
        <w:tc>
          <w:tcPr>
            <w:tcW w:w="1751" w:type="pct"/>
          </w:tcPr>
          <w:p w:rsidR="00B97C38" w:rsidRPr="00C074C5" w:rsidRDefault="00C074C5" w:rsidP="00597F84">
            <w:pPr>
              <w:jc w:val="both"/>
            </w:pPr>
            <w:r w:rsidRPr="00C074C5">
              <w:t>Описывать взаимное расположение предметов в пространстве и на плоскости.</w:t>
            </w:r>
          </w:p>
        </w:tc>
        <w:tc>
          <w:tcPr>
            <w:tcW w:w="642" w:type="pct"/>
          </w:tcPr>
          <w:p w:rsidR="00B97C38" w:rsidRPr="006405B7" w:rsidRDefault="006405B7" w:rsidP="00B97C38">
            <w:pPr>
              <w:jc w:val="center"/>
            </w:pPr>
            <w:r w:rsidRPr="006405B7">
              <w:t>78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75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B97C38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74</w:t>
            </w:r>
          </w:p>
        </w:tc>
      </w:tr>
      <w:tr w:rsidR="006405B7" w:rsidRPr="00F4018D" w:rsidTr="00B97C38">
        <w:tc>
          <w:tcPr>
            <w:tcW w:w="307" w:type="pct"/>
          </w:tcPr>
          <w:p w:rsidR="006405B7" w:rsidRPr="00312C79" w:rsidRDefault="006405B7" w:rsidP="00597F84">
            <w:pPr>
              <w:jc w:val="both"/>
              <w:rPr>
                <w:b/>
              </w:rPr>
            </w:pPr>
            <w:r w:rsidRPr="00312C79">
              <w:rPr>
                <w:b/>
              </w:rPr>
              <w:t>12</w:t>
            </w:r>
          </w:p>
        </w:tc>
        <w:tc>
          <w:tcPr>
            <w:tcW w:w="1074" w:type="pct"/>
          </w:tcPr>
          <w:p w:rsidR="006405B7" w:rsidRPr="00C074C5" w:rsidRDefault="00C074C5" w:rsidP="00597F84">
            <w:pPr>
              <w:jc w:val="both"/>
            </w:pPr>
            <w:r w:rsidRPr="00C074C5">
              <w:t>Овладение основами логического и алгоритмического мышления.</w:t>
            </w:r>
          </w:p>
        </w:tc>
        <w:tc>
          <w:tcPr>
            <w:tcW w:w="1751" w:type="pct"/>
          </w:tcPr>
          <w:p w:rsidR="006405B7" w:rsidRPr="00C074C5" w:rsidRDefault="00C074C5" w:rsidP="00597F84">
            <w:pPr>
              <w:jc w:val="both"/>
              <w:rPr>
                <w:iCs/>
              </w:rPr>
            </w:pPr>
            <w:r w:rsidRPr="00C074C5">
              <w:rPr>
                <w:iCs/>
              </w:rPr>
              <w:t>Решать задачи в 3–4 действия.</w:t>
            </w:r>
          </w:p>
        </w:tc>
        <w:tc>
          <w:tcPr>
            <w:tcW w:w="642" w:type="pct"/>
          </w:tcPr>
          <w:p w:rsidR="006405B7" w:rsidRPr="006405B7" w:rsidRDefault="006405B7" w:rsidP="00B97C38">
            <w:pPr>
              <w:jc w:val="center"/>
            </w:pPr>
            <w:r w:rsidRPr="006405B7">
              <w:t>15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6405B7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20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6405B7" w:rsidRPr="006405B7" w:rsidRDefault="006405B7" w:rsidP="00B97C38">
            <w:pPr>
              <w:jc w:val="center"/>
              <w:rPr>
                <w:b/>
              </w:rPr>
            </w:pPr>
            <w:r w:rsidRPr="006405B7">
              <w:rPr>
                <w:b/>
              </w:rPr>
              <w:t>20</w:t>
            </w:r>
          </w:p>
        </w:tc>
      </w:tr>
    </w:tbl>
    <w:p w:rsidR="00072973" w:rsidRPr="00F4018D" w:rsidRDefault="00072973" w:rsidP="001B4A0B">
      <w:pPr>
        <w:ind w:firstLine="567"/>
        <w:jc w:val="both"/>
        <w:rPr>
          <w:color w:val="FF0000"/>
          <w:sz w:val="28"/>
          <w:szCs w:val="28"/>
        </w:rPr>
      </w:pPr>
    </w:p>
    <w:p w:rsidR="001E4B0A" w:rsidRPr="00856C6E" w:rsidRDefault="001E4B0A" w:rsidP="001E4B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C6E">
        <w:rPr>
          <w:bCs/>
          <w:sz w:val="28"/>
          <w:szCs w:val="28"/>
        </w:rPr>
        <w:lastRenderedPageBreak/>
        <w:t>Анализируя результаты выполнения Всероссийской проверочной работы по математике, мож</w:t>
      </w:r>
      <w:r w:rsidR="00EF1E52" w:rsidRPr="00856C6E">
        <w:rPr>
          <w:bCs/>
          <w:sz w:val="28"/>
          <w:szCs w:val="28"/>
        </w:rPr>
        <w:t>но</w:t>
      </w:r>
      <w:r w:rsidRPr="00856C6E">
        <w:rPr>
          <w:bCs/>
          <w:sz w:val="28"/>
          <w:szCs w:val="28"/>
        </w:rPr>
        <w:t xml:space="preserve"> сделать следующие </w:t>
      </w:r>
      <w:r w:rsidRPr="00856C6E">
        <w:rPr>
          <w:b/>
          <w:bCs/>
          <w:sz w:val="28"/>
          <w:szCs w:val="28"/>
        </w:rPr>
        <w:t>выводы</w:t>
      </w:r>
      <w:r w:rsidRPr="00856C6E">
        <w:rPr>
          <w:bCs/>
          <w:sz w:val="28"/>
          <w:szCs w:val="28"/>
        </w:rPr>
        <w:t>:</w:t>
      </w:r>
    </w:p>
    <w:p w:rsidR="00EF1E52" w:rsidRPr="00856C6E" w:rsidRDefault="001E4B0A" w:rsidP="001E4B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C6E">
        <w:rPr>
          <w:bCs/>
          <w:sz w:val="28"/>
          <w:szCs w:val="28"/>
        </w:rPr>
        <w:t xml:space="preserve">- </w:t>
      </w:r>
      <w:r w:rsidR="00EF1E52" w:rsidRPr="00856C6E">
        <w:rPr>
          <w:bCs/>
          <w:sz w:val="28"/>
          <w:szCs w:val="28"/>
        </w:rPr>
        <w:t>9</w:t>
      </w:r>
      <w:r w:rsidR="00856C6E" w:rsidRPr="00856C6E">
        <w:rPr>
          <w:bCs/>
          <w:sz w:val="28"/>
          <w:szCs w:val="28"/>
        </w:rPr>
        <w:t>1</w:t>
      </w:r>
      <w:r w:rsidRPr="00856C6E">
        <w:rPr>
          <w:bCs/>
          <w:sz w:val="28"/>
          <w:szCs w:val="28"/>
        </w:rPr>
        <w:t xml:space="preserve">% учащихся </w:t>
      </w:r>
      <w:r w:rsidR="00EF1E52" w:rsidRPr="00856C6E">
        <w:rPr>
          <w:bCs/>
          <w:sz w:val="28"/>
          <w:szCs w:val="28"/>
        </w:rPr>
        <w:t>умеют выполнять арифметические действия с числами и числовыми выражениями</w:t>
      </w:r>
      <w:r w:rsidR="006A2856" w:rsidRPr="00856C6E">
        <w:rPr>
          <w:bCs/>
          <w:sz w:val="28"/>
          <w:szCs w:val="28"/>
        </w:rPr>
        <w:t xml:space="preserve">, </w:t>
      </w:r>
      <w:r w:rsidR="008657B5" w:rsidRPr="00856C6E">
        <w:rPr>
          <w:bCs/>
          <w:sz w:val="28"/>
          <w:szCs w:val="28"/>
        </w:rPr>
        <w:t>и умеют описывать взаимное расположение предметов в пространстве и на плоскости;</w:t>
      </w:r>
    </w:p>
    <w:p w:rsidR="006A2856" w:rsidRPr="00C22832" w:rsidRDefault="00C22832" w:rsidP="006A28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2832">
        <w:rPr>
          <w:bCs/>
          <w:sz w:val="28"/>
          <w:szCs w:val="28"/>
        </w:rPr>
        <w:t>- 85</w:t>
      </w:r>
      <w:r w:rsidR="006A2856" w:rsidRPr="00C22832">
        <w:rPr>
          <w:bCs/>
          <w:sz w:val="28"/>
          <w:szCs w:val="28"/>
        </w:rPr>
        <w:t xml:space="preserve">% учащихся </w:t>
      </w:r>
      <w:r w:rsidR="006A2856" w:rsidRPr="00C22832">
        <w:rPr>
          <w:sz w:val="28"/>
        </w:rPr>
        <w:t>справляются с вычислением значения числового выражения (содержащего 2–3</w:t>
      </w:r>
      <w:r w:rsidR="006A2856" w:rsidRPr="00C22832">
        <w:rPr>
          <w:rFonts w:hAnsi="Arial"/>
          <w:sz w:val="28"/>
        </w:rPr>
        <w:t xml:space="preserve"> </w:t>
      </w:r>
      <w:r w:rsidR="006A2856" w:rsidRPr="00C22832">
        <w:rPr>
          <w:sz w:val="28"/>
        </w:rPr>
        <w:t>арифметических действия, со скобками и без скобок)</w:t>
      </w:r>
      <w:r w:rsidR="006A2856" w:rsidRPr="00C22832">
        <w:rPr>
          <w:bCs/>
          <w:sz w:val="28"/>
          <w:szCs w:val="28"/>
        </w:rPr>
        <w:t>;</w:t>
      </w:r>
    </w:p>
    <w:p w:rsidR="00EF1E52" w:rsidRPr="00837C27" w:rsidRDefault="001E4B0A" w:rsidP="001E4B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7C27">
        <w:rPr>
          <w:sz w:val="28"/>
        </w:rPr>
        <w:t xml:space="preserve">- </w:t>
      </w:r>
      <w:r w:rsidR="00837C27" w:rsidRPr="00837C27">
        <w:rPr>
          <w:sz w:val="28"/>
        </w:rPr>
        <w:t>94</w:t>
      </w:r>
      <w:r w:rsidR="0035421C" w:rsidRPr="00837C27">
        <w:rPr>
          <w:sz w:val="28"/>
        </w:rPr>
        <w:t xml:space="preserve">% </w:t>
      </w:r>
      <w:r w:rsidR="00EF1E52" w:rsidRPr="00837C27">
        <w:rPr>
          <w:sz w:val="28"/>
        </w:rPr>
        <w:t xml:space="preserve">умеют работать </w:t>
      </w:r>
      <w:r w:rsidR="008657B5" w:rsidRPr="00837C27">
        <w:rPr>
          <w:sz w:val="28"/>
        </w:rPr>
        <w:t>с несложными готовыми таблицами</w:t>
      </w:r>
      <w:r w:rsidR="00EF1E52" w:rsidRPr="00837C27">
        <w:rPr>
          <w:sz w:val="28"/>
        </w:rPr>
        <w:t>;</w:t>
      </w:r>
    </w:p>
    <w:p w:rsidR="001E4B0A" w:rsidRPr="00837C27" w:rsidRDefault="001E4B0A" w:rsidP="001E4B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7C27">
        <w:rPr>
          <w:sz w:val="28"/>
        </w:rPr>
        <w:t xml:space="preserve">- </w:t>
      </w:r>
      <w:r w:rsidR="00A82D6F" w:rsidRPr="00837C27">
        <w:rPr>
          <w:sz w:val="28"/>
        </w:rPr>
        <w:t>8</w:t>
      </w:r>
      <w:r w:rsidR="00837C27" w:rsidRPr="00837C27">
        <w:rPr>
          <w:sz w:val="28"/>
        </w:rPr>
        <w:t>8</w:t>
      </w:r>
      <w:r w:rsidRPr="00837C27">
        <w:rPr>
          <w:sz w:val="28"/>
        </w:rPr>
        <w:t xml:space="preserve">% детей </w:t>
      </w:r>
      <w:r w:rsidR="00A82D6F" w:rsidRPr="00837C27">
        <w:rPr>
          <w:sz w:val="28"/>
        </w:rPr>
        <w:t>умеют решать арифметическим способом (в 1–2 действия)</w:t>
      </w:r>
      <w:r w:rsidR="008657B5" w:rsidRPr="00837C27">
        <w:rPr>
          <w:sz w:val="28"/>
        </w:rPr>
        <w:t xml:space="preserve"> учебные задачи и задачи, связанные с повседневной жизнью</w:t>
      </w:r>
      <w:r w:rsidRPr="00837C27">
        <w:rPr>
          <w:sz w:val="28"/>
        </w:rPr>
        <w:t>.</w:t>
      </w:r>
    </w:p>
    <w:p w:rsidR="001E4B0A" w:rsidRPr="00837C27" w:rsidRDefault="001E4B0A" w:rsidP="001E4B0A">
      <w:pPr>
        <w:widowControl w:val="0"/>
        <w:tabs>
          <w:tab w:val="left" w:pos="10504"/>
        </w:tabs>
        <w:autoSpaceDE w:val="0"/>
        <w:autoSpaceDN w:val="0"/>
        <w:adjustRightInd w:val="0"/>
        <w:ind w:right="15"/>
        <w:jc w:val="center"/>
        <w:rPr>
          <w:bCs/>
          <w:sz w:val="28"/>
          <w:szCs w:val="28"/>
        </w:rPr>
      </w:pPr>
      <w:r w:rsidRPr="00837C27">
        <w:rPr>
          <w:b/>
          <w:bCs/>
          <w:sz w:val="28"/>
          <w:szCs w:val="28"/>
        </w:rPr>
        <w:t>Типичные трудности усвоения младшими школьниками программы по математике:</w:t>
      </w:r>
    </w:p>
    <w:p w:rsidR="0035421C" w:rsidRPr="00837C27" w:rsidRDefault="0035421C" w:rsidP="001E4B0A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bCs/>
          <w:sz w:val="28"/>
          <w:szCs w:val="28"/>
        </w:rPr>
      </w:pPr>
      <w:r w:rsidRPr="00837C27">
        <w:rPr>
          <w:bCs/>
          <w:sz w:val="28"/>
          <w:szCs w:val="28"/>
        </w:rPr>
        <w:t xml:space="preserve">- </w:t>
      </w:r>
      <w:r w:rsidR="00837C27">
        <w:rPr>
          <w:bCs/>
          <w:sz w:val="28"/>
          <w:szCs w:val="28"/>
        </w:rPr>
        <w:t>85</w:t>
      </w:r>
      <w:r w:rsidRPr="00837C27">
        <w:rPr>
          <w:bCs/>
          <w:sz w:val="28"/>
          <w:szCs w:val="28"/>
        </w:rPr>
        <w:t>% учащихся</w:t>
      </w:r>
      <w:r w:rsidR="00837C27">
        <w:rPr>
          <w:bCs/>
          <w:sz w:val="28"/>
          <w:szCs w:val="28"/>
        </w:rPr>
        <w:t xml:space="preserve"> испытывают затруднение </w:t>
      </w:r>
      <w:r w:rsidR="009B74C7" w:rsidRPr="00837C27">
        <w:rPr>
          <w:sz w:val="28"/>
        </w:rPr>
        <w:t>логического и алгоритмического мышления</w:t>
      </w:r>
      <w:r w:rsidR="009B74C7">
        <w:rPr>
          <w:sz w:val="28"/>
        </w:rPr>
        <w:t xml:space="preserve"> </w:t>
      </w:r>
      <w:r w:rsidR="00837C27">
        <w:rPr>
          <w:bCs/>
          <w:sz w:val="28"/>
          <w:szCs w:val="28"/>
        </w:rPr>
        <w:t>при решении</w:t>
      </w:r>
      <w:r w:rsidRPr="00837C27">
        <w:rPr>
          <w:bCs/>
          <w:sz w:val="28"/>
          <w:szCs w:val="28"/>
        </w:rPr>
        <w:t xml:space="preserve"> </w:t>
      </w:r>
      <w:r w:rsidR="009B74C7">
        <w:rPr>
          <w:sz w:val="28"/>
        </w:rPr>
        <w:t xml:space="preserve"> задач</w:t>
      </w:r>
      <w:r w:rsidR="00837C27">
        <w:rPr>
          <w:sz w:val="28"/>
        </w:rPr>
        <w:t xml:space="preserve"> в 3-4 действия</w:t>
      </w:r>
      <w:r w:rsidR="00837C27" w:rsidRPr="00837C27">
        <w:rPr>
          <w:sz w:val="28"/>
        </w:rPr>
        <w:t>;</w:t>
      </w:r>
    </w:p>
    <w:p w:rsidR="008657B5" w:rsidRPr="009B74C7" w:rsidRDefault="004750C8" w:rsidP="00EC10FD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bCs/>
          <w:i/>
          <w:sz w:val="28"/>
          <w:szCs w:val="28"/>
        </w:rPr>
      </w:pPr>
      <w:r w:rsidRPr="009B74C7">
        <w:rPr>
          <w:bCs/>
          <w:sz w:val="28"/>
          <w:szCs w:val="28"/>
        </w:rPr>
        <w:t xml:space="preserve">- </w:t>
      </w:r>
      <w:r w:rsidR="009B74C7" w:rsidRPr="009B74C7">
        <w:rPr>
          <w:bCs/>
          <w:sz w:val="28"/>
          <w:szCs w:val="28"/>
        </w:rPr>
        <w:t>62</w:t>
      </w:r>
      <w:r w:rsidRPr="009B74C7">
        <w:rPr>
          <w:bCs/>
          <w:sz w:val="28"/>
          <w:szCs w:val="28"/>
        </w:rPr>
        <w:t>% обучающихся</w:t>
      </w:r>
      <w:r w:rsidR="009B74C7" w:rsidRPr="009B74C7">
        <w:rPr>
          <w:bCs/>
          <w:sz w:val="28"/>
          <w:szCs w:val="28"/>
        </w:rPr>
        <w:t xml:space="preserve"> испытывают затруднение </w:t>
      </w:r>
      <w:r w:rsidR="00837C27" w:rsidRPr="009B74C7">
        <w:rPr>
          <w:bCs/>
          <w:sz w:val="28"/>
          <w:szCs w:val="28"/>
        </w:rPr>
        <w:t xml:space="preserve">логического и алгоритмического мышления </w:t>
      </w:r>
      <w:r w:rsidR="00837C27" w:rsidRPr="009B74C7">
        <w:rPr>
          <w:bCs/>
          <w:i/>
          <w:sz w:val="28"/>
          <w:szCs w:val="28"/>
        </w:rPr>
        <w:t>собирать, представлять, интерпретировать информацию;</w:t>
      </w:r>
    </w:p>
    <w:p w:rsidR="008657B5" w:rsidRPr="009B74C7" w:rsidRDefault="00837C27" w:rsidP="008657B5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both"/>
        <w:rPr>
          <w:bCs/>
          <w:sz w:val="28"/>
          <w:szCs w:val="28"/>
        </w:rPr>
      </w:pPr>
      <w:r w:rsidRPr="009B74C7">
        <w:rPr>
          <w:bCs/>
          <w:sz w:val="28"/>
          <w:szCs w:val="28"/>
        </w:rPr>
        <w:t xml:space="preserve">- </w:t>
      </w:r>
      <w:r w:rsidR="009B74C7" w:rsidRPr="009B74C7">
        <w:rPr>
          <w:bCs/>
          <w:sz w:val="28"/>
          <w:szCs w:val="28"/>
        </w:rPr>
        <w:t>53</w:t>
      </w:r>
      <w:r w:rsidR="008657B5" w:rsidRPr="009B74C7">
        <w:rPr>
          <w:bCs/>
          <w:sz w:val="28"/>
          <w:szCs w:val="28"/>
        </w:rPr>
        <w:t>% обучающихся испытывают затруднения при решении тестовых задач.</w:t>
      </w:r>
    </w:p>
    <w:p w:rsidR="005C69F7" w:rsidRPr="00F4018D" w:rsidRDefault="005C69F7" w:rsidP="008657B5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center"/>
        <w:rPr>
          <w:bCs/>
          <w:color w:val="FF0000"/>
          <w:sz w:val="28"/>
          <w:szCs w:val="28"/>
        </w:rPr>
      </w:pPr>
    </w:p>
    <w:p w:rsidR="001E4B0A" w:rsidRPr="00065F99" w:rsidRDefault="001E4B0A" w:rsidP="001E4B0A">
      <w:pPr>
        <w:widowControl w:val="0"/>
        <w:tabs>
          <w:tab w:val="left" w:pos="10348"/>
        </w:tabs>
        <w:autoSpaceDE w:val="0"/>
        <w:autoSpaceDN w:val="0"/>
        <w:adjustRightInd w:val="0"/>
        <w:ind w:right="15"/>
        <w:jc w:val="center"/>
        <w:rPr>
          <w:bCs/>
          <w:sz w:val="28"/>
          <w:szCs w:val="28"/>
        </w:rPr>
      </w:pPr>
      <w:r w:rsidRPr="00065F99">
        <w:rPr>
          <w:sz w:val="28"/>
          <w:szCs w:val="28"/>
        </w:rPr>
        <w:t xml:space="preserve">В следующей таблице представлены результаты достижения планируемых результатов в соответствии с </w:t>
      </w:r>
      <w:r w:rsidRPr="00065F99">
        <w:rPr>
          <w:bCs/>
          <w:sz w:val="28"/>
          <w:szCs w:val="28"/>
        </w:rPr>
        <w:t xml:space="preserve">ПООП НОО и ФГОС НОО </w:t>
      </w:r>
    </w:p>
    <w:p w:rsidR="001E4B0A" w:rsidRPr="00065F99" w:rsidRDefault="001E4B0A" w:rsidP="001E4B0A">
      <w:pPr>
        <w:widowControl w:val="0"/>
        <w:tabs>
          <w:tab w:val="left" w:pos="10348"/>
        </w:tabs>
        <w:autoSpaceDE w:val="0"/>
        <w:autoSpaceDN w:val="0"/>
        <w:adjustRightInd w:val="0"/>
        <w:ind w:right="15"/>
        <w:jc w:val="center"/>
        <w:rPr>
          <w:b/>
          <w:bCs/>
          <w:i/>
          <w:sz w:val="28"/>
          <w:szCs w:val="28"/>
          <w:u w:val="single"/>
        </w:rPr>
      </w:pPr>
      <w:r w:rsidRPr="00065F99">
        <w:rPr>
          <w:b/>
          <w:bCs/>
          <w:i/>
          <w:sz w:val="28"/>
          <w:szCs w:val="28"/>
          <w:u w:val="single"/>
        </w:rPr>
        <w:t>по предмету «Окружающий мир»:</w:t>
      </w:r>
    </w:p>
    <w:p w:rsidR="00072973" w:rsidRPr="00065F99" w:rsidRDefault="00072973" w:rsidP="008657B5">
      <w:pPr>
        <w:widowControl w:val="0"/>
        <w:tabs>
          <w:tab w:val="left" w:pos="10504"/>
        </w:tabs>
        <w:autoSpaceDE w:val="0"/>
        <w:autoSpaceDN w:val="0"/>
        <w:adjustRightInd w:val="0"/>
        <w:ind w:right="15" w:firstLine="709"/>
        <w:jc w:val="center"/>
        <w:rPr>
          <w:bCs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613"/>
        <w:gridCol w:w="3001"/>
        <w:gridCol w:w="1304"/>
        <w:gridCol w:w="1104"/>
        <w:gridCol w:w="1133"/>
      </w:tblGrid>
      <w:tr w:rsidR="00A400BD" w:rsidRPr="00F4018D" w:rsidTr="00520965">
        <w:trPr>
          <w:trHeight w:val="933"/>
        </w:trPr>
        <w:tc>
          <w:tcPr>
            <w:tcW w:w="372" w:type="pct"/>
            <w:vMerge w:val="restart"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  <w:r w:rsidRPr="00065F99">
              <w:rPr>
                <w:b/>
              </w:rPr>
              <w:t>№</w:t>
            </w:r>
            <w:r w:rsidR="00520965" w:rsidRPr="00065F99">
              <w:rPr>
                <w:b/>
              </w:rPr>
              <w:t xml:space="preserve"> </w:t>
            </w:r>
            <w:r w:rsidRPr="00065F99">
              <w:rPr>
                <w:b/>
              </w:rPr>
              <w:t>п/п</w:t>
            </w:r>
          </w:p>
        </w:tc>
        <w:tc>
          <w:tcPr>
            <w:tcW w:w="1321" w:type="pct"/>
            <w:vMerge w:val="restart"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  <w:r w:rsidRPr="00065F99">
              <w:rPr>
                <w:b/>
              </w:rPr>
              <w:t>Проверяемые требования</w:t>
            </w:r>
          </w:p>
          <w:p w:rsidR="001E4B0A" w:rsidRPr="00065F99" w:rsidRDefault="001E4B0A" w:rsidP="00597F84">
            <w:pPr>
              <w:jc w:val="center"/>
              <w:rPr>
                <w:b/>
              </w:rPr>
            </w:pPr>
            <w:r w:rsidRPr="00065F99">
              <w:rPr>
                <w:b/>
              </w:rPr>
              <w:t>(умения) ФГОС НОО</w:t>
            </w:r>
          </w:p>
        </w:tc>
        <w:tc>
          <w:tcPr>
            <w:tcW w:w="1517" w:type="pct"/>
            <w:vMerge w:val="restart"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  <w:r w:rsidRPr="00065F99">
              <w:rPr>
                <w:b/>
              </w:rPr>
              <w:t>Блоки ПООП НОО</w:t>
            </w:r>
          </w:p>
          <w:p w:rsidR="001E4B0A" w:rsidRPr="00065F99" w:rsidRDefault="001E4B0A" w:rsidP="00597F84">
            <w:pPr>
              <w:jc w:val="center"/>
              <w:rPr>
                <w:b/>
              </w:rPr>
            </w:pPr>
            <w:r w:rsidRPr="00065F99">
              <w:rPr>
                <w:b/>
              </w:rPr>
              <w:t>выпускник научится / получит возможность научиться</w:t>
            </w:r>
          </w:p>
        </w:tc>
        <w:tc>
          <w:tcPr>
            <w:tcW w:w="1790" w:type="pct"/>
            <w:gridSpan w:val="3"/>
            <w:vAlign w:val="center"/>
          </w:tcPr>
          <w:p w:rsidR="001E4B0A" w:rsidRPr="00065F99" w:rsidRDefault="001E4B0A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Средний % выполнения</w:t>
            </w:r>
          </w:p>
        </w:tc>
      </w:tr>
      <w:tr w:rsidR="00865389" w:rsidRPr="00F4018D" w:rsidTr="00520965">
        <w:trPr>
          <w:trHeight w:val="1002"/>
        </w:trPr>
        <w:tc>
          <w:tcPr>
            <w:tcW w:w="372" w:type="pct"/>
            <w:vMerge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</w:p>
        </w:tc>
        <w:tc>
          <w:tcPr>
            <w:tcW w:w="1321" w:type="pct"/>
            <w:vMerge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</w:p>
        </w:tc>
        <w:tc>
          <w:tcPr>
            <w:tcW w:w="1517" w:type="pct"/>
            <w:vMerge/>
          </w:tcPr>
          <w:p w:rsidR="001E4B0A" w:rsidRPr="00065F99" w:rsidRDefault="001E4B0A" w:rsidP="00597F84">
            <w:pPr>
              <w:jc w:val="center"/>
              <w:rPr>
                <w:b/>
              </w:rPr>
            </w:pPr>
          </w:p>
        </w:tc>
        <w:tc>
          <w:tcPr>
            <w:tcW w:w="659" w:type="pct"/>
            <w:vAlign w:val="center"/>
          </w:tcPr>
          <w:p w:rsidR="00865389" w:rsidRPr="00065F99" w:rsidRDefault="001E4B0A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по муниципалитету</w:t>
            </w:r>
          </w:p>
          <w:p w:rsidR="001E4B0A" w:rsidRPr="00065F99" w:rsidRDefault="00865389" w:rsidP="00520965">
            <w:pPr>
              <w:jc w:val="center"/>
              <w:rPr>
                <w:b/>
              </w:rPr>
            </w:pPr>
            <w:r w:rsidRPr="00065F99">
              <w:rPr>
                <w:b/>
              </w:rPr>
              <w:t>3</w:t>
            </w:r>
            <w:r w:rsidR="00065F99" w:rsidRPr="00065F99">
              <w:rPr>
                <w:b/>
              </w:rPr>
              <w:t>84</w:t>
            </w:r>
          </w:p>
        </w:tc>
        <w:tc>
          <w:tcPr>
            <w:tcW w:w="558" w:type="pct"/>
            <w:vAlign w:val="center"/>
          </w:tcPr>
          <w:p w:rsidR="001E4B0A" w:rsidRPr="00065F99" w:rsidRDefault="001E4B0A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по области</w:t>
            </w:r>
          </w:p>
          <w:p w:rsidR="001E4B0A" w:rsidRPr="00065F99" w:rsidRDefault="00520965" w:rsidP="000A548D">
            <w:pPr>
              <w:jc w:val="center"/>
              <w:rPr>
                <w:b/>
              </w:rPr>
            </w:pPr>
            <w:r w:rsidRPr="00065F99">
              <w:rPr>
                <w:b/>
              </w:rPr>
              <w:t>1</w:t>
            </w:r>
            <w:r w:rsidR="00065F99" w:rsidRPr="00065F99">
              <w:rPr>
                <w:b/>
              </w:rPr>
              <w:t>6370</w:t>
            </w:r>
          </w:p>
        </w:tc>
        <w:tc>
          <w:tcPr>
            <w:tcW w:w="573" w:type="pct"/>
            <w:vAlign w:val="center"/>
          </w:tcPr>
          <w:p w:rsidR="001E4B0A" w:rsidRPr="00065F99" w:rsidRDefault="001E4B0A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по России</w:t>
            </w:r>
          </w:p>
          <w:p w:rsidR="001E4B0A" w:rsidRPr="00065F99" w:rsidRDefault="00520965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1</w:t>
            </w:r>
            <w:r w:rsidR="00065F99" w:rsidRPr="00065F99">
              <w:rPr>
                <w:b/>
              </w:rPr>
              <w:t>538335</w:t>
            </w:r>
          </w:p>
        </w:tc>
      </w:tr>
      <w:tr w:rsidR="00520965" w:rsidRPr="00F4018D" w:rsidTr="00520965">
        <w:tc>
          <w:tcPr>
            <w:tcW w:w="5000" w:type="pct"/>
            <w:gridSpan w:val="6"/>
          </w:tcPr>
          <w:p w:rsidR="00520965" w:rsidRPr="00065F99" w:rsidRDefault="00520965" w:rsidP="001E4B0A">
            <w:pPr>
              <w:jc w:val="center"/>
              <w:rPr>
                <w:b/>
              </w:rPr>
            </w:pPr>
            <w:r w:rsidRPr="00065F99">
              <w:rPr>
                <w:b/>
              </w:rPr>
              <w:t>Часть 1</w:t>
            </w:r>
          </w:p>
        </w:tc>
      </w:tr>
      <w:tr w:rsidR="00520965" w:rsidRPr="00F4018D" w:rsidTr="00A346CD">
        <w:tc>
          <w:tcPr>
            <w:tcW w:w="372" w:type="pct"/>
          </w:tcPr>
          <w:p w:rsidR="00520965" w:rsidRPr="00065F99" w:rsidRDefault="00520965" w:rsidP="00597F84">
            <w:pPr>
              <w:jc w:val="both"/>
              <w:rPr>
                <w:b/>
              </w:rPr>
            </w:pPr>
            <w:r w:rsidRPr="00065F99">
              <w:rPr>
                <w:b/>
              </w:rPr>
              <w:t>1</w:t>
            </w:r>
          </w:p>
        </w:tc>
        <w:tc>
          <w:tcPr>
            <w:tcW w:w="1321" w:type="pct"/>
          </w:tcPr>
          <w:p w:rsidR="00520965" w:rsidRPr="00065F99" w:rsidRDefault="00520965" w:rsidP="00597F84">
            <w:pPr>
              <w:jc w:val="both"/>
            </w:pPr>
            <w:r w:rsidRPr="00065F99"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</w:t>
            </w:r>
            <w:r w:rsidRPr="00065F99">
              <w:lastRenderedPageBreak/>
              <w:t>познавательными задачами; в том числе умение анализировать изображения</w:t>
            </w:r>
          </w:p>
        </w:tc>
        <w:tc>
          <w:tcPr>
            <w:tcW w:w="1517" w:type="pct"/>
          </w:tcPr>
          <w:p w:rsidR="00520965" w:rsidRPr="00065F99" w:rsidRDefault="00520965" w:rsidP="00597F84">
            <w:pPr>
              <w:jc w:val="both"/>
            </w:pPr>
            <w:r w:rsidRPr="00065F99">
              <w:lastRenderedPageBreak/>
              <w:t>узнавать изученные объекты и явления живой и неживой</w:t>
            </w:r>
          </w:p>
          <w:p w:rsidR="00520965" w:rsidRPr="00065F99" w:rsidRDefault="00520965" w:rsidP="00597F84">
            <w:pPr>
              <w:jc w:val="both"/>
            </w:pPr>
            <w:r w:rsidRPr="00065F99">
              <w:t>природы; использовать</w:t>
            </w:r>
          </w:p>
          <w:p w:rsidR="00520965" w:rsidRPr="00065F99" w:rsidRDefault="00520965" w:rsidP="00597F84">
            <w:pPr>
              <w:jc w:val="both"/>
            </w:pPr>
            <w:r w:rsidRPr="00065F99">
              <w:t>знаково-символические</w:t>
            </w:r>
          </w:p>
          <w:p w:rsidR="00520965" w:rsidRPr="00065F99" w:rsidRDefault="00520965" w:rsidP="00597F84">
            <w:pPr>
              <w:jc w:val="both"/>
            </w:pPr>
            <w:r w:rsidRPr="00065F99">
              <w:t>средства для решения задач</w:t>
            </w:r>
          </w:p>
        </w:tc>
        <w:tc>
          <w:tcPr>
            <w:tcW w:w="659" w:type="pct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92</w:t>
            </w:r>
          </w:p>
        </w:tc>
        <w:tc>
          <w:tcPr>
            <w:tcW w:w="558" w:type="pct"/>
          </w:tcPr>
          <w:p w:rsidR="00520965" w:rsidRPr="00065F99" w:rsidRDefault="0052096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93</w:t>
            </w:r>
          </w:p>
        </w:tc>
        <w:tc>
          <w:tcPr>
            <w:tcW w:w="573" w:type="pct"/>
          </w:tcPr>
          <w:p w:rsidR="00520965" w:rsidRPr="00065F99" w:rsidRDefault="0052096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93</w:t>
            </w:r>
          </w:p>
        </w:tc>
      </w:tr>
      <w:tr w:rsidR="00520965" w:rsidRPr="00F4018D" w:rsidTr="00520965">
        <w:tc>
          <w:tcPr>
            <w:tcW w:w="372" w:type="pct"/>
          </w:tcPr>
          <w:p w:rsidR="00520965" w:rsidRPr="00065F99" w:rsidRDefault="00520965" w:rsidP="00597F84">
            <w:pPr>
              <w:jc w:val="both"/>
              <w:rPr>
                <w:b/>
              </w:rPr>
            </w:pPr>
            <w:r w:rsidRPr="00065F99">
              <w:rPr>
                <w:b/>
              </w:rPr>
              <w:lastRenderedPageBreak/>
              <w:t>2</w:t>
            </w:r>
          </w:p>
        </w:tc>
        <w:tc>
          <w:tcPr>
            <w:tcW w:w="1321" w:type="pct"/>
          </w:tcPr>
          <w:p w:rsidR="00520965" w:rsidRPr="00065F99" w:rsidRDefault="00520965" w:rsidP="00597F84">
            <w:pPr>
              <w:jc w:val="both"/>
            </w:pPr>
            <w:r w:rsidRPr="00065F99"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</w:p>
        </w:tc>
        <w:tc>
          <w:tcPr>
            <w:tcW w:w="1517" w:type="pct"/>
          </w:tcPr>
          <w:p w:rsidR="00520965" w:rsidRPr="00065F99" w:rsidRDefault="00520965" w:rsidP="00597F84">
            <w:pPr>
              <w:jc w:val="both"/>
            </w:pPr>
            <w:r w:rsidRPr="00065F99"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659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71</w:t>
            </w:r>
          </w:p>
        </w:tc>
        <w:tc>
          <w:tcPr>
            <w:tcW w:w="558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79</w:t>
            </w:r>
          </w:p>
        </w:tc>
        <w:tc>
          <w:tcPr>
            <w:tcW w:w="573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75</w:t>
            </w:r>
          </w:p>
        </w:tc>
      </w:tr>
      <w:tr w:rsidR="00520965" w:rsidRPr="00F4018D" w:rsidTr="00520965">
        <w:trPr>
          <w:trHeight w:val="356"/>
        </w:trPr>
        <w:tc>
          <w:tcPr>
            <w:tcW w:w="372" w:type="pct"/>
            <w:vMerge w:val="restart"/>
          </w:tcPr>
          <w:p w:rsidR="00520965" w:rsidRPr="00065F99" w:rsidRDefault="00520965" w:rsidP="00597F84">
            <w:pPr>
              <w:jc w:val="both"/>
              <w:rPr>
                <w:b/>
              </w:rPr>
            </w:pPr>
            <w:r w:rsidRPr="00065F99">
              <w:rPr>
                <w:b/>
              </w:rPr>
              <w:t>3</w:t>
            </w:r>
          </w:p>
        </w:tc>
        <w:tc>
          <w:tcPr>
            <w:tcW w:w="1321" w:type="pct"/>
            <w:vMerge w:val="restart"/>
          </w:tcPr>
          <w:p w:rsidR="00520965" w:rsidRPr="00065F99" w:rsidRDefault="00520965" w:rsidP="00597F84">
            <w:pPr>
              <w:jc w:val="both"/>
            </w:pPr>
            <w:r w:rsidRPr="00065F99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</w:t>
            </w:r>
          </w:p>
          <w:p w:rsidR="00520965" w:rsidRPr="00065F99" w:rsidRDefault="00520965" w:rsidP="00597F84">
            <w:pPr>
              <w:jc w:val="both"/>
            </w:pPr>
            <w:r w:rsidRPr="00065F99">
              <w:t>синтеза, обобщения, классификации по родовидовым признакам</w:t>
            </w:r>
          </w:p>
        </w:tc>
        <w:tc>
          <w:tcPr>
            <w:tcW w:w="1517" w:type="pct"/>
            <w:vMerge w:val="restart"/>
          </w:tcPr>
          <w:p w:rsidR="00520965" w:rsidRPr="00065F99" w:rsidRDefault="00520965" w:rsidP="00597F84">
            <w:pPr>
              <w:jc w:val="both"/>
            </w:pPr>
            <w:r w:rsidRPr="00065F99">
              <w:t>использовать готовые модели</w:t>
            </w:r>
          </w:p>
          <w:p w:rsidR="00520965" w:rsidRPr="00065F99" w:rsidRDefault="00520965" w:rsidP="00597F84">
            <w:pPr>
              <w:jc w:val="both"/>
            </w:pPr>
            <w:r w:rsidRPr="00065F99">
              <w:t>(глобус, карту, план) для объяснения явлений или описания свойств объектов;</w:t>
            </w:r>
          </w:p>
          <w:p w:rsidR="00520965" w:rsidRPr="00065F99" w:rsidRDefault="00520965" w:rsidP="00597F84">
            <w:pPr>
              <w:jc w:val="both"/>
            </w:pPr>
            <w:r w:rsidRPr="00065F99">
              <w:t>обнаруживать простейшие</w:t>
            </w:r>
          </w:p>
          <w:p w:rsidR="001A1126" w:rsidRDefault="00520965" w:rsidP="00597F84">
            <w:pPr>
              <w:jc w:val="both"/>
            </w:pPr>
            <w:r w:rsidRPr="00065F99">
              <w:t>взаимосвязи между живой и</w:t>
            </w:r>
            <w:r w:rsidR="001A1126">
              <w:t xml:space="preserve"> </w:t>
            </w:r>
          </w:p>
          <w:p w:rsidR="00520965" w:rsidRPr="00065F99" w:rsidRDefault="00520965" w:rsidP="00597F84">
            <w:pPr>
              <w:jc w:val="both"/>
            </w:pPr>
            <w:r w:rsidRPr="00065F99">
              <w:t>неживой природой,</w:t>
            </w:r>
          </w:p>
          <w:p w:rsidR="00520965" w:rsidRPr="00065F99" w:rsidRDefault="00520965" w:rsidP="00597F84">
            <w:pPr>
              <w:jc w:val="both"/>
            </w:pPr>
            <w:r w:rsidRPr="00065F99">
              <w:t>взаимосвязи в живой природе</w:t>
            </w:r>
          </w:p>
        </w:tc>
        <w:tc>
          <w:tcPr>
            <w:tcW w:w="659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66</w:t>
            </w:r>
          </w:p>
        </w:tc>
        <w:tc>
          <w:tcPr>
            <w:tcW w:w="558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74</w:t>
            </w:r>
          </w:p>
        </w:tc>
        <w:tc>
          <w:tcPr>
            <w:tcW w:w="573" w:type="pct"/>
            <w:vAlign w:val="center"/>
          </w:tcPr>
          <w:p w:rsidR="00520965" w:rsidRPr="00065F99" w:rsidRDefault="0052096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65</w:t>
            </w:r>
          </w:p>
        </w:tc>
      </w:tr>
      <w:tr w:rsidR="00520965" w:rsidRPr="00F4018D" w:rsidTr="00520965">
        <w:trPr>
          <w:trHeight w:val="404"/>
        </w:trPr>
        <w:tc>
          <w:tcPr>
            <w:tcW w:w="372" w:type="pct"/>
            <w:vMerge/>
          </w:tcPr>
          <w:p w:rsidR="00520965" w:rsidRPr="00F4018D" w:rsidRDefault="00520965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321" w:type="pct"/>
            <w:vMerge/>
          </w:tcPr>
          <w:p w:rsidR="00520965" w:rsidRPr="00F4018D" w:rsidRDefault="00520965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520965" w:rsidRPr="00F4018D" w:rsidRDefault="00520965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90</w:t>
            </w:r>
          </w:p>
        </w:tc>
        <w:tc>
          <w:tcPr>
            <w:tcW w:w="558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91</w:t>
            </w:r>
          </w:p>
        </w:tc>
        <w:tc>
          <w:tcPr>
            <w:tcW w:w="573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89</w:t>
            </w:r>
          </w:p>
        </w:tc>
      </w:tr>
      <w:tr w:rsidR="00520965" w:rsidRPr="00F4018D" w:rsidTr="00520965">
        <w:trPr>
          <w:trHeight w:val="1774"/>
        </w:trPr>
        <w:tc>
          <w:tcPr>
            <w:tcW w:w="372" w:type="pct"/>
            <w:vMerge/>
          </w:tcPr>
          <w:p w:rsidR="00520965" w:rsidRPr="00F4018D" w:rsidRDefault="00520965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321" w:type="pct"/>
            <w:vMerge/>
          </w:tcPr>
          <w:p w:rsidR="00520965" w:rsidRPr="00F4018D" w:rsidRDefault="00520965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520965" w:rsidRPr="00F4018D" w:rsidRDefault="00520965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59</w:t>
            </w:r>
          </w:p>
        </w:tc>
        <w:tc>
          <w:tcPr>
            <w:tcW w:w="558" w:type="pct"/>
            <w:vAlign w:val="center"/>
          </w:tcPr>
          <w:p w:rsidR="00520965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66</w:t>
            </w:r>
          </w:p>
        </w:tc>
        <w:tc>
          <w:tcPr>
            <w:tcW w:w="573" w:type="pct"/>
            <w:vAlign w:val="center"/>
          </w:tcPr>
          <w:p w:rsidR="00520965" w:rsidRPr="00065F99" w:rsidRDefault="0052096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60</w:t>
            </w:r>
          </w:p>
        </w:tc>
      </w:tr>
      <w:tr w:rsidR="00065F99" w:rsidRPr="00F4018D" w:rsidTr="00520965">
        <w:tc>
          <w:tcPr>
            <w:tcW w:w="372" w:type="pct"/>
          </w:tcPr>
          <w:p w:rsidR="00065F99" w:rsidRPr="00065F99" w:rsidRDefault="00065F99" w:rsidP="00597F84">
            <w:pPr>
              <w:jc w:val="both"/>
              <w:rPr>
                <w:b/>
              </w:rPr>
            </w:pPr>
            <w:r w:rsidRPr="00065F99">
              <w:rPr>
                <w:b/>
              </w:rPr>
              <w:t>4</w:t>
            </w:r>
          </w:p>
        </w:tc>
        <w:tc>
          <w:tcPr>
            <w:tcW w:w="1321" w:type="pct"/>
          </w:tcPr>
          <w:p w:rsidR="00065F99" w:rsidRPr="00065F99" w:rsidRDefault="00065F99" w:rsidP="00D90DEF">
            <w:pPr>
              <w:jc w:val="both"/>
            </w:pPr>
            <w:r w:rsidRPr="00065F99"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</w:p>
        </w:tc>
        <w:tc>
          <w:tcPr>
            <w:tcW w:w="1517" w:type="pct"/>
          </w:tcPr>
          <w:p w:rsidR="00065F99" w:rsidRPr="00065F99" w:rsidRDefault="00065F99" w:rsidP="00D90DEF">
            <w:pPr>
              <w:jc w:val="both"/>
            </w:pPr>
            <w:r w:rsidRPr="00065F99">
              <w:t>умение анализировать изображения узнавать изученные объекты и явления живой и неживой природы;</w:t>
            </w:r>
          </w:p>
          <w:p w:rsidR="00065F99" w:rsidRPr="00065F99" w:rsidRDefault="00065F99" w:rsidP="00D90DEF">
            <w:pPr>
              <w:jc w:val="both"/>
            </w:pPr>
            <w:r w:rsidRPr="00065F99">
              <w:t>использовать знаково-символические средства, в том числе модели, для решения задач</w:t>
            </w:r>
          </w:p>
        </w:tc>
        <w:tc>
          <w:tcPr>
            <w:tcW w:w="659" w:type="pct"/>
            <w:vAlign w:val="center"/>
          </w:tcPr>
          <w:p w:rsidR="00065F99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065F99">
              <w:t>82</w:t>
            </w:r>
          </w:p>
        </w:tc>
        <w:tc>
          <w:tcPr>
            <w:tcW w:w="558" w:type="pct"/>
            <w:vAlign w:val="center"/>
          </w:tcPr>
          <w:p w:rsidR="00065F99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82</w:t>
            </w:r>
          </w:p>
        </w:tc>
        <w:tc>
          <w:tcPr>
            <w:tcW w:w="573" w:type="pct"/>
            <w:vAlign w:val="center"/>
          </w:tcPr>
          <w:p w:rsidR="00065F99" w:rsidRPr="00065F99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065F99">
              <w:rPr>
                <w:b/>
                <w:bCs/>
              </w:rPr>
              <w:t>78</w:t>
            </w:r>
          </w:p>
        </w:tc>
      </w:tr>
      <w:tr w:rsidR="00065F99" w:rsidRPr="00F4018D" w:rsidTr="00520965">
        <w:tc>
          <w:tcPr>
            <w:tcW w:w="372" w:type="pct"/>
          </w:tcPr>
          <w:p w:rsidR="00065F99" w:rsidRPr="00065F99" w:rsidRDefault="00065F99" w:rsidP="00597F84">
            <w:pPr>
              <w:jc w:val="both"/>
              <w:rPr>
                <w:b/>
              </w:rPr>
            </w:pPr>
            <w:r w:rsidRPr="00065F99">
              <w:rPr>
                <w:b/>
              </w:rPr>
              <w:t>5</w:t>
            </w:r>
          </w:p>
        </w:tc>
        <w:tc>
          <w:tcPr>
            <w:tcW w:w="1321" w:type="pct"/>
          </w:tcPr>
          <w:p w:rsidR="00065F99" w:rsidRPr="00065F99" w:rsidRDefault="00065F99" w:rsidP="00597F84">
            <w:pPr>
              <w:jc w:val="both"/>
            </w:pPr>
            <w:r w:rsidRPr="00065F99">
              <w:t>Освоение элементарных норм здоровьесберегающего поведения в природной и социальной среде.</w:t>
            </w:r>
          </w:p>
        </w:tc>
        <w:tc>
          <w:tcPr>
            <w:tcW w:w="1517" w:type="pct"/>
          </w:tcPr>
          <w:p w:rsidR="00065F99" w:rsidRPr="00065F99" w:rsidRDefault="00065F99" w:rsidP="00597F84">
            <w:pPr>
              <w:jc w:val="both"/>
            </w:pPr>
            <w:r>
              <w:t>Понимать необход</w:t>
            </w:r>
            <w:r w:rsidRPr="00065F99">
              <w:t>имость здорового образа жизни, соблюдение правил безопасного поведения; использовать знания о строении и функционировании</w:t>
            </w:r>
            <w:r>
              <w:t xml:space="preserve"> </w:t>
            </w:r>
            <w:r w:rsidRPr="00065F99">
              <w:t>организма человека для сохранения и укрепления своег</w:t>
            </w:r>
            <w:r>
              <w:t>о</w:t>
            </w:r>
            <w:r w:rsidRPr="00065F99">
              <w:t xml:space="preserve"> здоровья.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94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91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88</w:t>
            </w:r>
          </w:p>
        </w:tc>
      </w:tr>
      <w:tr w:rsidR="00065F99" w:rsidRPr="00F4018D" w:rsidTr="00520965">
        <w:trPr>
          <w:trHeight w:val="788"/>
        </w:trPr>
        <w:tc>
          <w:tcPr>
            <w:tcW w:w="372" w:type="pct"/>
            <w:vMerge w:val="restart"/>
          </w:tcPr>
          <w:p w:rsidR="00065F99" w:rsidRPr="00555C75" w:rsidRDefault="00065F99" w:rsidP="00597F84">
            <w:pPr>
              <w:jc w:val="both"/>
              <w:rPr>
                <w:b/>
              </w:rPr>
            </w:pPr>
            <w:r w:rsidRPr="00555C75">
              <w:rPr>
                <w:b/>
              </w:rPr>
              <w:lastRenderedPageBreak/>
              <w:t>6</w:t>
            </w:r>
          </w:p>
        </w:tc>
        <w:tc>
          <w:tcPr>
            <w:tcW w:w="1321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1517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>вычленять содержащиеся в тексте основные события;</w:t>
            </w:r>
          </w:p>
          <w:p w:rsidR="00065F99" w:rsidRPr="00555C75" w:rsidRDefault="00065F99" w:rsidP="00597F84">
            <w:pPr>
              <w:jc w:val="both"/>
            </w:pPr>
            <w:r w:rsidRPr="00555C75">
              <w:t>сравнивать между собой</w:t>
            </w:r>
          </w:p>
          <w:p w:rsidR="00065F99" w:rsidRPr="00555C75" w:rsidRDefault="00065F99" w:rsidP="00597F84">
            <w:pPr>
              <w:jc w:val="both"/>
            </w:pPr>
            <w:r w:rsidRPr="00555C75">
              <w:t>объекты, описанные в тексте,</w:t>
            </w:r>
          </w:p>
          <w:p w:rsidR="00065F99" w:rsidRPr="00555C75" w:rsidRDefault="00065F99" w:rsidP="00597F84">
            <w:pPr>
              <w:jc w:val="both"/>
            </w:pPr>
            <w:r w:rsidRPr="00555C75">
              <w:t>выделяя 2-3 существенных</w:t>
            </w:r>
          </w:p>
          <w:p w:rsidR="00065F99" w:rsidRPr="00555C75" w:rsidRDefault="00065F99" w:rsidP="00597F84">
            <w:pPr>
              <w:jc w:val="both"/>
            </w:pPr>
            <w:r w:rsidRPr="00555C75">
              <w:t>признака; проводить несложные наблюдения в окружающей среде и ставить опыты, используя простейшее</w:t>
            </w:r>
          </w:p>
          <w:p w:rsidR="00065F99" w:rsidRPr="00555C75" w:rsidRDefault="00065F99" w:rsidP="00597F84">
            <w:pPr>
              <w:jc w:val="both"/>
            </w:pPr>
            <w:r w:rsidRPr="00555C75">
              <w:t>лабораторное оборудование;</w:t>
            </w:r>
          </w:p>
          <w:p w:rsidR="00065F99" w:rsidRPr="00555C75" w:rsidRDefault="00065F99" w:rsidP="00597F84">
            <w:pPr>
              <w:jc w:val="both"/>
            </w:pPr>
            <w:r w:rsidRPr="00555C75">
              <w:t>создавать и преобразовывать модели и схемы для решения задач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86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83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78</w:t>
            </w:r>
          </w:p>
        </w:tc>
      </w:tr>
      <w:tr w:rsidR="00065F99" w:rsidRPr="00F4018D" w:rsidTr="00520965">
        <w:trPr>
          <w:trHeight w:val="1409"/>
        </w:trPr>
        <w:tc>
          <w:tcPr>
            <w:tcW w:w="372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321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41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51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48</w:t>
            </w:r>
          </w:p>
        </w:tc>
      </w:tr>
      <w:tr w:rsidR="00065F99" w:rsidRPr="00F4018D" w:rsidTr="00520965">
        <w:trPr>
          <w:trHeight w:val="680"/>
        </w:trPr>
        <w:tc>
          <w:tcPr>
            <w:tcW w:w="372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321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27</w:t>
            </w:r>
          </w:p>
        </w:tc>
        <w:tc>
          <w:tcPr>
            <w:tcW w:w="558" w:type="pct"/>
            <w:vAlign w:val="center"/>
          </w:tcPr>
          <w:p w:rsidR="00065F99" w:rsidRPr="00555C75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38</w:t>
            </w:r>
          </w:p>
        </w:tc>
        <w:tc>
          <w:tcPr>
            <w:tcW w:w="573" w:type="pct"/>
            <w:vAlign w:val="center"/>
          </w:tcPr>
          <w:p w:rsidR="00065F99" w:rsidRPr="00555C75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37</w:t>
            </w:r>
          </w:p>
        </w:tc>
      </w:tr>
      <w:tr w:rsidR="00065F99" w:rsidRPr="00F4018D" w:rsidTr="00520965">
        <w:tc>
          <w:tcPr>
            <w:tcW w:w="5000" w:type="pct"/>
            <w:gridSpan w:val="6"/>
            <w:vAlign w:val="center"/>
          </w:tcPr>
          <w:p w:rsidR="00065F99" w:rsidRPr="00555C75" w:rsidRDefault="00065F99" w:rsidP="00520965">
            <w:pPr>
              <w:jc w:val="center"/>
              <w:rPr>
                <w:b/>
              </w:rPr>
            </w:pPr>
            <w:r w:rsidRPr="00555C75">
              <w:rPr>
                <w:b/>
              </w:rPr>
              <w:t>Часть 2</w:t>
            </w:r>
          </w:p>
        </w:tc>
      </w:tr>
      <w:tr w:rsidR="00065F99" w:rsidRPr="00F4018D" w:rsidTr="00520965">
        <w:trPr>
          <w:trHeight w:val="566"/>
        </w:trPr>
        <w:tc>
          <w:tcPr>
            <w:tcW w:w="372" w:type="pct"/>
            <w:vMerge w:val="restart"/>
          </w:tcPr>
          <w:p w:rsidR="00065F99" w:rsidRPr="00555C75" w:rsidRDefault="00065F99" w:rsidP="00597F84">
            <w:pPr>
              <w:jc w:val="both"/>
              <w:rPr>
                <w:b/>
              </w:rPr>
            </w:pPr>
            <w:r w:rsidRPr="00555C75">
              <w:rPr>
                <w:b/>
              </w:rPr>
              <w:t>7</w:t>
            </w:r>
          </w:p>
        </w:tc>
        <w:tc>
          <w:tcPr>
            <w:tcW w:w="1321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>Освоение элементарных правил нравственного поведения в мире природы и людей; использование знаково-символических</w:t>
            </w:r>
          </w:p>
          <w:p w:rsidR="00065F99" w:rsidRPr="00555C75" w:rsidRDefault="00065F99" w:rsidP="00597F84">
            <w:pPr>
              <w:jc w:val="both"/>
            </w:pPr>
            <w:r w:rsidRPr="00555C75">
              <w:t>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1517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>Использовать знаково-символические средства, в том числе модели, для решения задач / выполнять правила</w:t>
            </w:r>
          </w:p>
          <w:p w:rsidR="00065F99" w:rsidRPr="00555C75" w:rsidRDefault="00065F99" w:rsidP="00597F84">
            <w:pPr>
              <w:jc w:val="both"/>
            </w:pPr>
            <w:r w:rsidRPr="00555C75">
              <w:t>безопасного поведения в доме,</w:t>
            </w:r>
          </w:p>
          <w:p w:rsidR="00065F99" w:rsidRPr="00555C75" w:rsidRDefault="00065F99" w:rsidP="00597F84">
            <w:pPr>
              <w:jc w:val="both"/>
            </w:pPr>
            <w:r w:rsidRPr="00555C75">
              <w:t>на улице, природной среде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70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78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74</w:t>
            </w:r>
          </w:p>
        </w:tc>
      </w:tr>
      <w:tr w:rsidR="00065F99" w:rsidRPr="00F4018D" w:rsidTr="00520965">
        <w:trPr>
          <w:trHeight w:val="3735"/>
        </w:trPr>
        <w:tc>
          <w:tcPr>
            <w:tcW w:w="372" w:type="pct"/>
            <w:vMerge/>
          </w:tcPr>
          <w:p w:rsidR="00065F99" w:rsidRPr="00F4018D" w:rsidRDefault="00065F99" w:rsidP="00597F8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321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80" w:lineRule="exact"/>
              <w:ind w:left="17"/>
              <w:jc w:val="center"/>
            </w:pPr>
            <w:r w:rsidRPr="00555C75">
              <w:t>75</w:t>
            </w:r>
          </w:p>
        </w:tc>
        <w:tc>
          <w:tcPr>
            <w:tcW w:w="558" w:type="pct"/>
            <w:vAlign w:val="center"/>
          </w:tcPr>
          <w:p w:rsidR="00065F99" w:rsidRPr="00555C75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73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69</w:t>
            </w:r>
          </w:p>
        </w:tc>
      </w:tr>
      <w:tr w:rsidR="00065F99" w:rsidRPr="00F4018D" w:rsidTr="00520965">
        <w:trPr>
          <w:trHeight w:val="3864"/>
        </w:trPr>
        <w:tc>
          <w:tcPr>
            <w:tcW w:w="372" w:type="pct"/>
          </w:tcPr>
          <w:p w:rsidR="00065F99" w:rsidRPr="00555C75" w:rsidRDefault="00065F99" w:rsidP="00597F84">
            <w:pPr>
              <w:jc w:val="both"/>
              <w:rPr>
                <w:b/>
              </w:rPr>
            </w:pPr>
            <w:r w:rsidRPr="00555C75">
              <w:rPr>
                <w:b/>
              </w:rPr>
              <w:t>8</w:t>
            </w:r>
          </w:p>
        </w:tc>
        <w:tc>
          <w:tcPr>
            <w:tcW w:w="1321" w:type="pct"/>
          </w:tcPr>
          <w:p w:rsidR="00065F99" w:rsidRPr="00555C75" w:rsidRDefault="00065F99" w:rsidP="00597F84">
            <w:pPr>
              <w:jc w:val="both"/>
            </w:pPr>
            <w:r w:rsidRPr="00555C75"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1517" w:type="pct"/>
          </w:tcPr>
          <w:p w:rsidR="00065F99" w:rsidRPr="00555C75" w:rsidRDefault="00065F99" w:rsidP="00597F84">
            <w:pPr>
              <w:jc w:val="both"/>
            </w:pPr>
            <w:r w:rsidRPr="00555C75">
              <w:t xml:space="preserve">оценивать характер взаимоотношений людей в различных </w:t>
            </w:r>
          </w:p>
          <w:p w:rsidR="00065F99" w:rsidRPr="00555C75" w:rsidRDefault="00065F99" w:rsidP="00597F84">
            <w:pPr>
              <w:jc w:val="both"/>
            </w:pPr>
            <w:r w:rsidRPr="00555C75">
              <w:t>социальных группах</w:t>
            </w:r>
            <w:r w:rsidR="00555C75" w:rsidRPr="00555C75">
              <w:t>.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75">
              <w:t>68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68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66</w:t>
            </w:r>
          </w:p>
        </w:tc>
      </w:tr>
      <w:tr w:rsidR="00065F99" w:rsidRPr="00F4018D" w:rsidTr="00A346CD">
        <w:trPr>
          <w:trHeight w:val="442"/>
        </w:trPr>
        <w:tc>
          <w:tcPr>
            <w:tcW w:w="372" w:type="pct"/>
            <w:vMerge w:val="restart"/>
          </w:tcPr>
          <w:p w:rsidR="00065F99" w:rsidRPr="00555C75" w:rsidRDefault="00065F99" w:rsidP="00597F84">
            <w:pPr>
              <w:jc w:val="both"/>
              <w:rPr>
                <w:b/>
              </w:rPr>
            </w:pPr>
            <w:r w:rsidRPr="00555C75">
              <w:rPr>
                <w:b/>
              </w:rPr>
              <w:t>9</w:t>
            </w:r>
          </w:p>
        </w:tc>
        <w:tc>
          <w:tcPr>
            <w:tcW w:w="1321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 xml:space="preserve">Сформированность уважительного отношения к России, </w:t>
            </w:r>
            <w:r w:rsidRPr="00555C75">
              <w:lastRenderedPageBreak/>
              <w:t>своей семье, культуре нашей страны, её современной жизни; готовность излагать свое мнение и аргументировать свою точку зрения;</w:t>
            </w:r>
          </w:p>
          <w:p w:rsidR="00065F99" w:rsidRPr="00555C75" w:rsidRDefault="00065F99" w:rsidP="00597F84">
            <w:pPr>
              <w:jc w:val="both"/>
            </w:pPr>
            <w:r w:rsidRPr="00555C75"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1517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lastRenderedPageBreak/>
              <w:t xml:space="preserve">[будут сформированы] основы гражданской идентичности, своей </w:t>
            </w:r>
            <w:r w:rsidRPr="00555C75">
              <w:lastRenderedPageBreak/>
              <w:t>этнической принадлежности в форме осознания «Я» как члена семьи, представителя народа, гражданина России/ осознавать свою неразрывную связь с разнообразными окружающими социальными группами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555C75">
              <w:lastRenderedPageBreak/>
              <w:t>89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91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90</w:t>
            </w:r>
          </w:p>
        </w:tc>
      </w:tr>
      <w:tr w:rsidR="00065F99" w:rsidRPr="00F4018D" w:rsidTr="00A346CD">
        <w:trPr>
          <w:trHeight w:val="407"/>
        </w:trPr>
        <w:tc>
          <w:tcPr>
            <w:tcW w:w="372" w:type="pct"/>
            <w:vMerge/>
          </w:tcPr>
          <w:p w:rsidR="00065F99" w:rsidRPr="00555C75" w:rsidRDefault="00065F99" w:rsidP="00597F84">
            <w:pPr>
              <w:jc w:val="both"/>
              <w:rPr>
                <w:b/>
              </w:rPr>
            </w:pPr>
          </w:p>
        </w:tc>
        <w:tc>
          <w:tcPr>
            <w:tcW w:w="1321" w:type="pct"/>
            <w:vMerge/>
          </w:tcPr>
          <w:p w:rsidR="00065F99" w:rsidRPr="00555C75" w:rsidRDefault="00065F99" w:rsidP="00597F84">
            <w:pPr>
              <w:jc w:val="both"/>
            </w:pPr>
          </w:p>
        </w:tc>
        <w:tc>
          <w:tcPr>
            <w:tcW w:w="1517" w:type="pct"/>
            <w:vMerge/>
          </w:tcPr>
          <w:p w:rsidR="00065F99" w:rsidRPr="00555C75" w:rsidRDefault="00065F99" w:rsidP="00597F84">
            <w:pPr>
              <w:jc w:val="both"/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555C75">
              <w:t>84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88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85</w:t>
            </w:r>
          </w:p>
        </w:tc>
      </w:tr>
      <w:tr w:rsidR="00065F99" w:rsidRPr="00F4018D" w:rsidTr="00520965">
        <w:tc>
          <w:tcPr>
            <w:tcW w:w="372" w:type="pct"/>
            <w:vMerge/>
          </w:tcPr>
          <w:p w:rsidR="00065F99" w:rsidRPr="00555C75" w:rsidRDefault="00065F99" w:rsidP="00597F84">
            <w:pPr>
              <w:jc w:val="both"/>
              <w:rPr>
                <w:b/>
              </w:rPr>
            </w:pPr>
          </w:p>
        </w:tc>
        <w:tc>
          <w:tcPr>
            <w:tcW w:w="1321" w:type="pct"/>
            <w:vMerge/>
          </w:tcPr>
          <w:p w:rsidR="00065F99" w:rsidRPr="00555C75" w:rsidRDefault="00065F99" w:rsidP="00597F84">
            <w:pPr>
              <w:jc w:val="both"/>
            </w:pPr>
          </w:p>
        </w:tc>
        <w:tc>
          <w:tcPr>
            <w:tcW w:w="1517" w:type="pct"/>
            <w:vMerge/>
          </w:tcPr>
          <w:p w:rsidR="00065F99" w:rsidRPr="00555C75" w:rsidRDefault="00065F99" w:rsidP="00597F84">
            <w:pPr>
              <w:jc w:val="both"/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555C75">
              <w:t>71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68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65</w:t>
            </w:r>
          </w:p>
        </w:tc>
      </w:tr>
      <w:tr w:rsidR="00065F99" w:rsidRPr="00F4018D" w:rsidTr="00A346CD">
        <w:trPr>
          <w:trHeight w:val="1054"/>
        </w:trPr>
        <w:tc>
          <w:tcPr>
            <w:tcW w:w="372" w:type="pct"/>
            <w:vMerge w:val="restart"/>
          </w:tcPr>
          <w:p w:rsidR="00065F99" w:rsidRPr="00555C75" w:rsidRDefault="00065F99" w:rsidP="00597F84">
            <w:pPr>
              <w:jc w:val="both"/>
              <w:rPr>
                <w:b/>
              </w:rPr>
            </w:pPr>
            <w:r w:rsidRPr="00555C75">
              <w:rPr>
                <w:b/>
              </w:rPr>
              <w:lastRenderedPageBreak/>
              <w:t>10</w:t>
            </w:r>
          </w:p>
        </w:tc>
        <w:tc>
          <w:tcPr>
            <w:tcW w:w="1321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 xml:space="preserve">Сформированность </w:t>
            </w:r>
          </w:p>
          <w:p w:rsidR="00065F99" w:rsidRPr="00555C75" w:rsidRDefault="00065F99" w:rsidP="00597F84">
            <w:pPr>
              <w:jc w:val="both"/>
            </w:pPr>
            <w:r w:rsidRPr="00555C75">
              <w:t xml:space="preserve">уважительного </w:t>
            </w:r>
          </w:p>
          <w:p w:rsidR="00065F99" w:rsidRPr="00555C75" w:rsidRDefault="00065F99" w:rsidP="00597F84">
            <w:pPr>
              <w:jc w:val="both"/>
            </w:pPr>
            <w:r w:rsidRPr="00555C75">
              <w:t>отношения к родному краю;</w:t>
            </w:r>
          </w:p>
          <w:p w:rsidR="00065F99" w:rsidRPr="00555C75" w:rsidRDefault="00065F99" w:rsidP="00597F84">
            <w:pPr>
              <w:jc w:val="both"/>
            </w:pPr>
            <w:r w:rsidRPr="00555C75"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1517" w:type="pct"/>
            <w:vMerge w:val="restart"/>
          </w:tcPr>
          <w:p w:rsidR="00065F99" w:rsidRPr="00555C75" w:rsidRDefault="00065F99" w:rsidP="00597F84">
            <w:pPr>
              <w:jc w:val="both"/>
            </w:pPr>
            <w:r w:rsidRPr="00555C75">
              <w:t>[будут сформированы]</w:t>
            </w:r>
          </w:p>
          <w:p w:rsidR="00065F99" w:rsidRPr="00555C75" w:rsidRDefault="00065F99" w:rsidP="00597F84">
            <w:pPr>
              <w:jc w:val="both"/>
            </w:pPr>
            <w:r w:rsidRPr="00555C75">
              <w:t xml:space="preserve"> основы гражданской</w:t>
            </w:r>
          </w:p>
          <w:p w:rsidR="00065F99" w:rsidRPr="00555C75" w:rsidRDefault="00065F99" w:rsidP="00597F84">
            <w:pPr>
              <w:jc w:val="both"/>
            </w:pPr>
            <w:r w:rsidRPr="00555C75">
              <w:t xml:space="preserve">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555C75">
              <w:t>88</w:t>
            </w:r>
          </w:p>
        </w:tc>
        <w:tc>
          <w:tcPr>
            <w:tcW w:w="558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87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83</w:t>
            </w:r>
          </w:p>
        </w:tc>
      </w:tr>
      <w:tr w:rsidR="00065F99" w:rsidRPr="00F4018D" w:rsidTr="00BE4B67">
        <w:trPr>
          <w:trHeight w:val="1619"/>
        </w:trPr>
        <w:tc>
          <w:tcPr>
            <w:tcW w:w="372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321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1517" w:type="pct"/>
            <w:vMerge/>
          </w:tcPr>
          <w:p w:rsidR="00065F99" w:rsidRPr="00F4018D" w:rsidRDefault="00065F99" w:rsidP="00597F84">
            <w:pPr>
              <w:jc w:val="both"/>
              <w:rPr>
                <w:color w:val="FF0000"/>
              </w:rPr>
            </w:pPr>
          </w:p>
        </w:tc>
        <w:tc>
          <w:tcPr>
            <w:tcW w:w="659" w:type="pct"/>
            <w:vAlign w:val="center"/>
          </w:tcPr>
          <w:p w:rsidR="00065F99" w:rsidRPr="00555C75" w:rsidRDefault="00555C75" w:rsidP="00BE4B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555C75">
              <w:t>47</w:t>
            </w:r>
          </w:p>
        </w:tc>
        <w:tc>
          <w:tcPr>
            <w:tcW w:w="558" w:type="pct"/>
            <w:vAlign w:val="center"/>
          </w:tcPr>
          <w:p w:rsidR="00065F99" w:rsidRPr="00555C75" w:rsidRDefault="00065F99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54</w:t>
            </w:r>
          </w:p>
        </w:tc>
        <w:tc>
          <w:tcPr>
            <w:tcW w:w="573" w:type="pct"/>
            <w:vAlign w:val="center"/>
          </w:tcPr>
          <w:p w:rsidR="00065F99" w:rsidRPr="00555C75" w:rsidRDefault="00555C75" w:rsidP="00A346CD">
            <w:pPr>
              <w:widowControl w:val="0"/>
              <w:autoSpaceDE w:val="0"/>
              <w:autoSpaceDN w:val="0"/>
              <w:adjustRightInd w:val="0"/>
              <w:spacing w:before="120" w:line="199" w:lineRule="exact"/>
              <w:ind w:left="17"/>
              <w:jc w:val="center"/>
              <w:rPr>
                <w:b/>
                <w:bCs/>
              </w:rPr>
            </w:pPr>
            <w:r w:rsidRPr="00555C75">
              <w:rPr>
                <w:b/>
                <w:bCs/>
              </w:rPr>
              <w:t>49</w:t>
            </w:r>
          </w:p>
        </w:tc>
      </w:tr>
    </w:tbl>
    <w:p w:rsidR="00072973" w:rsidRPr="00F4018D" w:rsidRDefault="00072973" w:rsidP="001B4A0B">
      <w:pPr>
        <w:ind w:firstLine="567"/>
        <w:jc w:val="both"/>
        <w:rPr>
          <w:color w:val="FF0000"/>
          <w:sz w:val="20"/>
          <w:szCs w:val="20"/>
        </w:rPr>
      </w:pPr>
    </w:p>
    <w:p w:rsidR="00865389" w:rsidRPr="009B57E0" w:rsidRDefault="00865389" w:rsidP="008653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7E0">
        <w:rPr>
          <w:bCs/>
          <w:sz w:val="28"/>
          <w:szCs w:val="28"/>
        </w:rPr>
        <w:t xml:space="preserve">Анализируя результаты выполнения Всероссийской проверочной работы по окружающему миру, можно сделать следующие </w:t>
      </w:r>
      <w:r w:rsidRPr="009B57E0">
        <w:rPr>
          <w:b/>
          <w:bCs/>
          <w:sz w:val="28"/>
          <w:szCs w:val="28"/>
        </w:rPr>
        <w:t>выводы</w:t>
      </w:r>
      <w:r w:rsidRPr="009B57E0">
        <w:rPr>
          <w:bCs/>
          <w:sz w:val="28"/>
          <w:szCs w:val="28"/>
        </w:rPr>
        <w:t>:</w:t>
      </w:r>
    </w:p>
    <w:p w:rsidR="00A52171" w:rsidRPr="009B57E0" w:rsidRDefault="009B57E0" w:rsidP="00A52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7E0">
        <w:rPr>
          <w:bCs/>
          <w:sz w:val="28"/>
          <w:szCs w:val="28"/>
        </w:rPr>
        <w:t>- 92</w:t>
      </w:r>
      <w:r w:rsidR="00A52171" w:rsidRPr="009B57E0">
        <w:rPr>
          <w:bCs/>
          <w:sz w:val="28"/>
          <w:szCs w:val="28"/>
        </w:rPr>
        <w:t>% овладели начальными сведениями о сущности и особенностях объектов, процессов и явлений действительности (природных, социальных, культурных, технических и др.); умеют обнаруживать простейшие взаимосвязи между живой и неживой природой;</w:t>
      </w:r>
    </w:p>
    <w:p w:rsidR="00A52171" w:rsidRPr="009B57E0" w:rsidRDefault="00030679" w:rsidP="00A52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7E0">
        <w:rPr>
          <w:bCs/>
          <w:sz w:val="28"/>
          <w:szCs w:val="28"/>
        </w:rPr>
        <w:t>- 9</w:t>
      </w:r>
      <w:r w:rsidR="009B57E0" w:rsidRPr="009B57E0">
        <w:rPr>
          <w:bCs/>
          <w:sz w:val="28"/>
          <w:szCs w:val="28"/>
        </w:rPr>
        <w:t>0</w:t>
      </w:r>
      <w:r w:rsidRPr="009B57E0">
        <w:rPr>
          <w:bCs/>
          <w:sz w:val="28"/>
          <w:szCs w:val="28"/>
        </w:rPr>
        <w:t xml:space="preserve">% </w:t>
      </w:r>
      <w:r w:rsidR="00A52171" w:rsidRPr="009B57E0">
        <w:rPr>
          <w:bCs/>
          <w:sz w:val="28"/>
          <w:szCs w:val="28"/>
        </w:rPr>
        <w:t>учащихся умеют использовать готовые модели (глобус, карту, план) для объяснения явлений или описания свойств объектов;</w:t>
      </w:r>
    </w:p>
    <w:p w:rsidR="00A52171" w:rsidRPr="004F438C" w:rsidRDefault="009B57E0" w:rsidP="00A52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38C">
        <w:rPr>
          <w:bCs/>
          <w:sz w:val="28"/>
          <w:szCs w:val="28"/>
        </w:rPr>
        <w:t>- у 88</w:t>
      </w:r>
      <w:r w:rsidR="00A52171" w:rsidRPr="004F438C">
        <w:rPr>
          <w:bCs/>
          <w:sz w:val="28"/>
          <w:szCs w:val="28"/>
        </w:rPr>
        <w:t>% детей сформировано уважи</w:t>
      </w:r>
      <w:r w:rsidR="004F438C" w:rsidRPr="004F438C">
        <w:rPr>
          <w:bCs/>
          <w:sz w:val="28"/>
          <w:szCs w:val="28"/>
        </w:rPr>
        <w:t>тельное отношение к России</w:t>
      </w:r>
      <w:r w:rsidR="004F438C">
        <w:rPr>
          <w:bCs/>
          <w:sz w:val="28"/>
          <w:szCs w:val="28"/>
        </w:rPr>
        <w:t>;</w:t>
      </w:r>
    </w:p>
    <w:p w:rsidR="00865389" w:rsidRPr="004F438C" w:rsidRDefault="009B57E0" w:rsidP="00A521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F438C">
        <w:rPr>
          <w:sz w:val="28"/>
          <w:szCs w:val="28"/>
        </w:rPr>
        <w:t xml:space="preserve">- </w:t>
      </w:r>
      <w:r w:rsidR="004F438C" w:rsidRPr="004F438C">
        <w:rPr>
          <w:sz w:val="28"/>
          <w:szCs w:val="28"/>
        </w:rPr>
        <w:t>94</w:t>
      </w:r>
      <w:r w:rsidR="00A52171" w:rsidRPr="004F438C">
        <w:rPr>
          <w:sz w:val="28"/>
          <w:szCs w:val="28"/>
        </w:rPr>
        <w:t>% освоили элементарные нормы здоровьесберегающего поведения в природной и социальной среде</w:t>
      </w:r>
      <w:r w:rsidR="00865389" w:rsidRPr="004F438C">
        <w:rPr>
          <w:sz w:val="28"/>
          <w:szCs w:val="28"/>
        </w:rPr>
        <w:t>.</w:t>
      </w:r>
    </w:p>
    <w:p w:rsidR="004750C8" w:rsidRPr="00F4018D" w:rsidRDefault="004750C8" w:rsidP="00865389">
      <w:pPr>
        <w:jc w:val="center"/>
        <w:rPr>
          <w:b/>
          <w:bCs/>
          <w:color w:val="FF0000"/>
          <w:sz w:val="28"/>
          <w:szCs w:val="28"/>
        </w:rPr>
      </w:pPr>
    </w:p>
    <w:p w:rsidR="00865389" w:rsidRPr="00E152B9" w:rsidRDefault="00865389" w:rsidP="00865389">
      <w:pPr>
        <w:jc w:val="center"/>
        <w:rPr>
          <w:bCs/>
          <w:sz w:val="28"/>
          <w:szCs w:val="28"/>
        </w:rPr>
      </w:pPr>
      <w:r w:rsidRPr="00E152B9">
        <w:rPr>
          <w:b/>
          <w:bCs/>
          <w:sz w:val="28"/>
          <w:szCs w:val="28"/>
        </w:rPr>
        <w:t>Типичные трудности усвоения младшими школьниками программы по окружающему миру</w:t>
      </w:r>
      <w:r w:rsidRPr="00E152B9">
        <w:rPr>
          <w:bCs/>
          <w:sz w:val="28"/>
          <w:szCs w:val="28"/>
        </w:rPr>
        <w:t>:</w:t>
      </w:r>
    </w:p>
    <w:p w:rsidR="00865389" w:rsidRPr="00E152B9" w:rsidRDefault="00865389" w:rsidP="00865389">
      <w:pPr>
        <w:ind w:firstLine="709"/>
        <w:jc w:val="both"/>
        <w:rPr>
          <w:sz w:val="28"/>
          <w:szCs w:val="28"/>
        </w:rPr>
      </w:pPr>
      <w:r w:rsidRPr="00E152B9">
        <w:rPr>
          <w:sz w:val="28"/>
          <w:szCs w:val="28"/>
        </w:rPr>
        <w:t>-</w:t>
      </w:r>
      <w:r w:rsidR="00E152B9" w:rsidRPr="00E152B9">
        <w:rPr>
          <w:sz w:val="28"/>
          <w:szCs w:val="28"/>
        </w:rPr>
        <w:t xml:space="preserve"> </w:t>
      </w:r>
      <w:r w:rsidR="004A2C3D">
        <w:rPr>
          <w:sz w:val="28"/>
          <w:szCs w:val="28"/>
        </w:rPr>
        <w:t>73</w:t>
      </w:r>
      <w:r w:rsidRPr="00E152B9">
        <w:rPr>
          <w:sz w:val="28"/>
          <w:szCs w:val="28"/>
        </w:rPr>
        <w:t>% детей не умеют проводить несложные наблюдения в окружающей среде и ставить опыты, используя простейшее лабораторное оборудование, не могут создавать и преобразовывать модели и схемы для решения задач;</w:t>
      </w:r>
    </w:p>
    <w:p w:rsidR="00865389" w:rsidRPr="00E152B9" w:rsidRDefault="005C69F7" w:rsidP="00181016">
      <w:pPr>
        <w:ind w:firstLine="709"/>
        <w:jc w:val="both"/>
        <w:rPr>
          <w:sz w:val="28"/>
          <w:szCs w:val="28"/>
        </w:rPr>
      </w:pPr>
      <w:r w:rsidRPr="00E152B9">
        <w:rPr>
          <w:sz w:val="28"/>
          <w:szCs w:val="28"/>
        </w:rPr>
        <w:t xml:space="preserve">- </w:t>
      </w:r>
      <w:r w:rsidR="004A2C3D">
        <w:rPr>
          <w:sz w:val="28"/>
          <w:szCs w:val="28"/>
        </w:rPr>
        <w:t>59</w:t>
      </w:r>
      <w:r w:rsidRPr="00E152B9">
        <w:rPr>
          <w:sz w:val="28"/>
          <w:szCs w:val="28"/>
        </w:rPr>
        <w:t xml:space="preserve">% </w:t>
      </w:r>
      <w:r w:rsidR="00181016" w:rsidRPr="00E152B9">
        <w:rPr>
          <w:sz w:val="28"/>
          <w:szCs w:val="28"/>
        </w:rPr>
        <w:t>учащихся испытывают трудности в умении сравнивать между собой объекты, описанные в тексте, выделяя 2-3 существенных признака - не смогли сделать вывод на основе проведенного опыта</w:t>
      </w:r>
      <w:r w:rsidR="00865389" w:rsidRPr="00E152B9">
        <w:rPr>
          <w:sz w:val="28"/>
          <w:szCs w:val="28"/>
        </w:rPr>
        <w:t>.</w:t>
      </w:r>
    </w:p>
    <w:p w:rsidR="004750C8" w:rsidRPr="00F4018D" w:rsidRDefault="004750C8" w:rsidP="00D6378E">
      <w:pPr>
        <w:ind w:firstLine="709"/>
        <w:jc w:val="both"/>
        <w:rPr>
          <w:color w:val="FF0000"/>
          <w:sz w:val="28"/>
          <w:szCs w:val="28"/>
        </w:rPr>
      </w:pPr>
    </w:p>
    <w:p w:rsidR="00AF14C2" w:rsidRPr="00F4018D" w:rsidRDefault="00AF35EE" w:rsidP="00943B85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00F4018D">
        <w:rPr>
          <w:b/>
          <w:bCs/>
          <w:i/>
          <w:iCs/>
          <w:color w:val="FF0000"/>
          <w:sz w:val="28"/>
          <w:szCs w:val="28"/>
          <w:u w:val="single"/>
        </w:rPr>
        <w:br w:type="page"/>
      </w:r>
    </w:p>
    <w:p w:rsidR="004A030E" w:rsidRPr="00F4018D" w:rsidRDefault="004A030E" w:rsidP="003A5FA6">
      <w:pPr>
        <w:ind w:left="1080"/>
        <w:jc w:val="center"/>
        <w:rPr>
          <w:color w:val="FF0000"/>
          <w:sz w:val="28"/>
          <w:szCs w:val="28"/>
        </w:rPr>
        <w:sectPr w:rsidR="004A030E" w:rsidRPr="00F4018D" w:rsidSect="00B84A4C">
          <w:headerReference w:type="default" r:id="rId11"/>
          <w:pgSz w:w="11906" w:h="16838"/>
          <w:pgMar w:top="0" w:right="851" w:bottom="567" w:left="1701" w:header="709" w:footer="709" w:gutter="0"/>
          <w:cols w:space="708"/>
          <w:docGrid w:linePitch="360"/>
        </w:sectPr>
      </w:pPr>
    </w:p>
    <w:p w:rsidR="003C069D" w:rsidRPr="00B26673" w:rsidRDefault="003C069D" w:rsidP="003C069D">
      <w:pPr>
        <w:ind w:left="540"/>
        <w:jc w:val="right"/>
        <w:rPr>
          <w:sz w:val="22"/>
          <w:szCs w:val="22"/>
        </w:rPr>
      </w:pPr>
      <w:r w:rsidRPr="00B26673">
        <w:rPr>
          <w:sz w:val="22"/>
          <w:szCs w:val="22"/>
        </w:rPr>
        <w:lastRenderedPageBreak/>
        <w:t>Приложение 1</w:t>
      </w:r>
    </w:p>
    <w:tbl>
      <w:tblPr>
        <w:tblpPr w:leftFromText="180" w:rightFromText="180" w:horzAnchor="margin" w:tblpY="435"/>
        <w:tblW w:w="15474" w:type="dxa"/>
        <w:tblLayout w:type="fixed"/>
        <w:tblLook w:val="04A0"/>
      </w:tblPr>
      <w:tblGrid>
        <w:gridCol w:w="2795"/>
        <w:gridCol w:w="1023"/>
        <w:gridCol w:w="1435"/>
        <w:gridCol w:w="1317"/>
        <w:gridCol w:w="927"/>
        <w:gridCol w:w="955"/>
        <w:gridCol w:w="1023"/>
        <w:gridCol w:w="818"/>
        <w:gridCol w:w="945"/>
        <w:gridCol w:w="864"/>
        <w:gridCol w:w="730"/>
        <w:gridCol w:w="2642"/>
      </w:tblGrid>
      <w:tr w:rsidR="006E6F98" w:rsidRPr="00F4018D" w:rsidTr="003964FB">
        <w:trPr>
          <w:trHeight w:val="58"/>
        </w:trPr>
        <w:tc>
          <w:tcPr>
            <w:tcW w:w="2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4A50" w:rsidRDefault="006E6F98" w:rsidP="00BE4B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6F98" w:rsidRPr="00D44A50" w:rsidRDefault="006E6F98" w:rsidP="00BE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A50">
              <w:rPr>
                <w:b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267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4A50" w:rsidRDefault="006E6F98" w:rsidP="00BE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D44A50">
              <w:rPr>
                <w:b/>
                <w:bCs/>
                <w:sz w:val="22"/>
                <w:szCs w:val="22"/>
              </w:rPr>
              <w:t>Русский язык (максимальный балл 38)</w:t>
            </w:r>
          </w:p>
        </w:tc>
      </w:tr>
      <w:tr w:rsidR="003964FB" w:rsidRPr="00F4018D" w:rsidTr="003964FB">
        <w:trPr>
          <w:trHeight w:val="361"/>
        </w:trPr>
        <w:tc>
          <w:tcPr>
            <w:tcW w:w="2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D44A5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98" w:rsidRPr="002929DF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Кол-во обучающихся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Кол-во обучающихся, выполнявших работу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Качество знаний по итогам проверочной работы (%)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Успеваемость (%)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Средняя отметка</w:t>
            </w:r>
          </w:p>
        </w:tc>
        <w:tc>
          <w:tcPr>
            <w:tcW w:w="335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5E1358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5E1358">
              <w:rPr>
                <w:b/>
                <w:bCs/>
                <w:sz w:val="16"/>
                <w:szCs w:val="16"/>
              </w:rPr>
              <w:t>Выполнили на: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98" w:rsidRPr="001F3794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F3794">
              <w:rPr>
                <w:b/>
                <w:bCs/>
                <w:sz w:val="16"/>
                <w:szCs w:val="16"/>
              </w:rPr>
              <w:t>ФИО учителя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D44A50" w:rsidRDefault="006E6F98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F98" w:rsidRPr="00F4018D" w:rsidRDefault="006E6F98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F4018D" w:rsidRDefault="006E6F98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F4018D" w:rsidRDefault="006E6F98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6D5C60" w:rsidRDefault="006E6F98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1B4B3B" w:rsidRDefault="006E6F98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F98" w:rsidRPr="001B4B3B" w:rsidRDefault="006E6F98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2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F98" w:rsidRPr="00F4018D" w:rsidRDefault="006E6F98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964FB" w:rsidRPr="00F4018D" w:rsidTr="003964FB">
        <w:trPr>
          <w:trHeight w:val="158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b/>
                <w:bCs/>
                <w:sz w:val="20"/>
                <w:szCs w:val="20"/>
              </w:rPr>
            </w:pPr>
            <w:r w:rsidRPr="00D44A50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F4018D" w:rsidRDefault="006E6F98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0E662A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E662A">
              <w:rPr>
                <w:b/>
                <w:bCs/>
                <w:sz w:val="16"/>
                <w:szCs w:val="16"/>
              </w:rPr>
              <w:t>1</w:t>
            </w:r>
            <w:r w:rsidR="000E662A" w:rsidRPr="000E662A">
              <w:rPr>
                <w:b/>
                <w:bCs/>
                <w:sz w:val="16"/>
                <w:szCs w:val="16"/>
              </w:rPr>
              <w:t>536144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0E662A" w:rsidRDefault="000E662A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E662A">
              <w:rPr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22,7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46,9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25,8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F98" w:rsidRPr="00471B41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4,6%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F4018D" w:rsidRDefault="006E6F98" w:rsidP="00BE4B6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964FB" w:rsidRPr="00F4018D" w:rsidTr="003964FB">
        <w:trPr>
          <w:trHeight w:val="186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b/>
                <w:bCs/>
                <w:sz w:val="20"/>
                <w:szCs w:val="20"/>
              </w:rPr>
            </w:pPr>
            <w:r w:rsidRPr="00D44A50">
              <w:rPr>
                <w:b/>
                <w:bCs/>
                <w:sz w:val="20"/>
                <w:szCs w:val="20"/>
              </w:rPr>
              <w:t>Белгородская обл.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F4018D" w:rsidRDefault="006E6F98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0E662A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E662A">
              <w:rPr>
                <w:b/>
                <w:bCs/>
                <w:sz w:val="16"/>
                <w:szCs w:val="16"/>
              </w:rPr>
              <w:t>1</w:t>
            </w:r>
            <w:r w:rsidR="000E662A" w:rsidRPr="000E662A">
              <w:rPr>
                <w:b/>
                <w:bCs/>
                <w:sz w:val="16"/>
                <w:szCs w:val="16"/>
              </w:rPr>
              <w:t>6353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0E662A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E662A">
              <w:rPr>
                <w:b/>
                <w:bCs/>
                <w:sz w:val="16"/>
                <w:szCs w:val="16"/>
              </w:rPr>
              <w:t>7</w:t>
            </w:r>
            <w:r w:rsidR="000E662A" w:rsidRPr="000E662A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98,</w:t>
            </w:r>
            <w:r w:rsidR="006D5C60" w:rsidRPr="006D5C6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24,9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49,4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24,6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71B41">
              <w:rPr>
                <w:b/>
                <w:bCs/>
                <w:sz w:val="16"/>
                <w:szCs w:val="16"/>
              </w:rPr>
              <w:t>1,1</w:t>
            </w:r>
            <w:r w:rsidR="006E6F98" w:rsidRPr="00471B4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F4018D" w:rsidRDefault="006E6F98" w:rsidP="00BE4B6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964FB" w:rsidRPr="00F4018D" w:rsidTr="003964FB">
        <w:trPr>
          <w:trHeight w:val="35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b/>
                <w:bCs/>
                <w:sz w:val="20"/>
                <w:szCs w:val="20"/>
              </w:rPr>
            </w:pPr>
            <w:r w:rsidRPr="00D44A50">
              <w:rPr>
                <w:b/>
                <w:bCs/>
                <w:sz w:val="20"/>
                <w:szCs w:val="20"/>
              </w:rPr>
              <w:t>Ракитянский район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06D6C">
              <w:rPr>
                <w:b/>
                <w:bCs/>
                <w:sz w:val="16"/>
                <w:szCs w:val="16"/>
              </w:rPr>
              <w:t>35</w:t>
            </w:r>
            <w:r w:rsidR="00C06D6C" w:rsidRPr="00C06D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E662A">
              <w:rPr>
                <w:b/>
                <w:bCs/>
                <w:sz w:val="16"/>
                <w:szCs w:val="16"/>
              </w:rPr>
              <w:t>7</w:t>
            </w:r>
            <w:r w:rsidR="000E662A" w:rsidRPr="000E662A">
              <w:rPr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C60">
              <w:rPr>
                <w:b/>
                <w:bCs/>
                <w:sz w:val="16"/>
                <w:szCs w:val="16"/>
              </w:rPr>
              <w:t>98</w:t>
            </w:r>
            <w:r w:rsidR="006D5C60" w:rsidRPr="006D5C60">
              <w:rPr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27,</w:t>
            </w:r>
            <w:r w:rsidR="001B4B3B" w:rsidRPr="001B4B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B4B3B" w:rsidRDefault="006E6F98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</w:t>
            </w:r>
            <w:r w:rsidRPr="00471B41">
              <w:rPr>
                <w:b/>
                <w:bCs/>
                <w:sz w:val="16"/>
                <w:szCs w:val="16"/>
              </w:rPr>
              <w:t xml:space="preserve"> (24,2</w:t>
            </w:r>
            <w:r w:rsidR="006E6F98" w:rsidRPr="00471B41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</w:t>
            </w:r>
            <w:r w:rsidRPr="00471B41">
              <w:rPr>
                <w:b/>
                <w:bCs/>
                <w:sz w:val="16"/>
                <w:szCs w:val="16"/>
              </w:rPr>
              <w:t xml:space="preserve"> (46,7</w:t>
            </w:r>
            <w:r w:rsidR="006E6F98" w:rsidRPr="00471B41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</w:t>
            </w:r>
            <w:r w:rsidRPr="00471B41">
              <w:rPr>
                <w:b/>
                <w:bCs/>
                <w:sz w:val="16"/>
                <w:szCs w:val="16"/>
              </w:rPr>
              <w:t xml:space="preserve"> (27,4</w:t>
            </w:r>
            <w:r w:rsidR="006E6F98" w:rsidRPr="00471B41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98" w:rsidRPr="00471B41" w:rsidRDefault="00471B41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471B41">
              <w:rPr>
                <w:b/>
                <w:bCs/>
                <w:sz w:val="16"/>
                <w:szCs w:val="16"/>
              </w:rPr>
              <w:t xml:space="preserve"> (1,7</w:t>
            </w:r>
            <w:r w:rsidR="006E6F98" w:rsidRPr="00471B41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6E6F98" w:rsidRPr="00F4018D" w:rsidRDefault="006E6F98" w:rsidP="00BE4B6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«Бобравская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3,</w:t>
            </w:r>
            <w:r w:rsidR="00171E45" w:rsidRPr="00171E45">
              <w:rPr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835E60" w:rsidRDefault="00835E60" w:rsidP="00BE4B67">
            <w:pPr>
              <w:jc w:val="center"/>
              <w:rPr>
                <w:sz w:val="22"/>
                <w:szCs w:val="22"/>
              </w:rPr>
            </w:pPr>
            <w:r w:rsidRPr="00835E60">
              <w:rPr>
                <w:sz w:val="22"/>
                <w:szCs w:val="22"/>
              </w:rPr>
              <w:t>Заболотная С.М.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«Бориспольская НОШ»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6E6F98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</w:t>
            </w:r>
            <w:r w:rsidR="00171E45" w:rsidRPr="00171E45">
              <w:rPr>
                <w:sz w:val="22"/>
                <w:szCs w:val="22"/>
              </w:rPr>
              <w:t>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F4018D" w:rsidRDefault="00074080" w:rsidP="00BE4B67">
            <w:pPr>
              <w:jc w:val="center"/>
              <w:rPr>
                <w:color w:val="FF0000"/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Смыслова Т.И.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«Васильевская ООШ»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42,9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D5C60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Шульженко Э.Н.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«Венгеровская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6E6F98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171E45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171E45" w:rsidRDefault="006E6F98" w:rsidP="00BE4B67">
            <w:pPr>
              <w:jc w:val="center"/>
              <w:rPr>
                <w:sz w:val="22"/>
                <w:szCs w:val="22"/>
              </w:rPr>
            </w:pPr>
            <w:r w:rsidRPr="00171E45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F4018D" w:rsidRDefault="00AF0028" w:rsidP="00BE4B67">
            <w:pPr>
              <w:jc w:val="center"/>
              <w:rPr>
                <w:color w:val="FF0000"/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Мартынова Н.В.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«Вышнепенская ООШ»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957A7F" w:rsidRDefault="00957A7F" w:rsidP="00BE4B67">
            <w:pPr>
              <w:jc w:val="center"/>
              <w:rPr>
                <w:sz w:val="22"/>
                <w:szCs w:val="22"/>
              </w:rPr>
            </w:pPr>
            <w:r w:rsidRPr="00957A7F">
              <w:rPr>
                <w:sz w:val="22"/>
                <w:szCs w:val="22"/>
              </w:rPr>
              <w:t>Коптева Е.Е.</w:t>
            </w:r>
          </w:p>
        </w:tc>
      </w:tr>
      <w:tr w:rsidR="003964FB" w:rsidRPr="00AF0028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«Дмитриевская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6E6F98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1</w:t>
            </w:r>
            <w:r w:rsidR="00C06D6C" w:rsidRPr="00C06D6C">
              <w:rPr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6E6F98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7</w:t>
            </w:r>
            <w:r w:rsidR="000E662A" w:rsidRPr="000E662A">
              <w:rPr>
                <w:sz w:val="22"/>
                <w:szCs w:val="22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D5C60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92,9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26,</w:t>
            </w:r>
            <w:r w:rsidR="00A8061C" w:rsidRPr="00A8061C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3,</w:t>
            </w:r>
            <w:r w:rsidR="00A8061C" w:rsidRPr="00A8061C"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F0028" w:rsidRDefault="00AF0028" w:rsidP="00BE4B67">
            <w:pPr>
              <w:jc w:val="center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Гончарова П.В.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«Зинаидинская ООШ»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8B38CE" w:rsidRDefault="008B38CE" w:rsidP="00BE4B67">
            <w:pPr>
              <w:jc w:val="center"/>
              <w:rPr>
                <w:sz w:val="22"/>
                <w:szCs w:val="22"/>
              </w:rPr>
            </w:pPr>
            <w:r w:rsidRPr="008B38CE">
              <w:rPr>
                <w:sz w:val="22"/>
                <w:szCs w:val="22"/>
              </w:rPr>
              <w:t>Бороденко Л.Н.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«И-Кошарская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6E6F9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82,3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9</w:t>
            </w:r>
            <w:r w:rsidR="006D5C60" w:rsidRPr="006D5C60">
              <w:rPr>
                <w:sz w:val="22"/>
                <w:szCs w:val="22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F4018D" w:rsidRDefault="00773B4F" w:rsidP="00BE4B67">
            <w:pPr>
              <w:jc w:val="center"/>
              <w:rPr>
                <w:color w:val="FF0000"/>
                <w:sz w:val="22"/>
                <w:szCs w:val="22"/>
              </w:rPr>
            </w:pPr>
            <w:r w:rsidRPr="00773B4F">
              <w:rPr>
                <w:sz w:val="22"/>
                <w:szCs w:val="22"/>
              </w:rPr>
              <w:t>Скупченко И.Н.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«Меловская ООШ»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D5C60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23</w:t>
            </w:r>
            <w:r w:rsidR="00A8061C" w:rsidRPr="00A8061C">
              <w:rPr>
                <w:sz w:val="22"/>
                <w:szCs w:val="22"/>
              </w:rPr>
              <w:t>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3,</w:t>
            </w:r>
            <w:r w:rsidR="00A8061C" w:rsidRPr="00A8061C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767BB" w:rsidRDefault="004767BB" w:rsidP="00BE4B67">
            <w:pPr>
              <w:jc w:val="center"/>
              <w:rPr>
                <w:sz w:val="22"/>
                <w:szCs w:val="22"/>
              </w:rPr>
            </w:pPr>
            <w:r w:rsidRPr="004767BB">
              <w:rPr>
                <w:sz w:val="22"/>
                <w:szCs w:val="22"/>
              </w:rPr>
              <w:t>Кудрявцева Н.В.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6E6F9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«Нижнепенская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6E6F9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6E6F98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6E6F98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6E6F98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6E6F98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F4018D" w:rsidRDefault="00936FFC" w:rsidP="006E6F98">
            <w:pPr>
              <w:jc w:val="center"/>
              <w:rPr>
                <w:color w:val="FF0000"/>
              </w:rPr>
            </w:pPr>
            <w:r w:rsidRPr="00936FFC">
              <w:rPr>
                <w:sz w:val="22"/>
                <w:szCs w:val="22"/>
              </w:rPr>
              <w:t>Наджафова Е.Н.</w:t>
            </w:r>
          </w:p>
        </w:tc>
      </w:tr>
      <w:tr w:rsidR="003964FB" w:rsidRPr="00F4018D" w:rsidTr="003964FB">
        <w:trPr>
          <w:trHeight w:val="688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«Пролетарская СОШ №1»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0E662A" w:rsidRDefault="000E662A" w:rsidP="00BE4B67">
            <w:pPr>
              <w:jc w:val="center"/>
              <w:rPr>
                <w:sz w:val="22"/>
                <w:szCs w:val="22"/>
              </w:rPr>
            </w:pPr>
            <w:r w:rsidRPr="000E662A">
              <w:rPr>
                <w:sz w:val="22"/>
                <w:szCs w:val="22"/>
              </w:rPr>
              <w:t>61,2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9</w:t>
            </w:r>
            <w:r w:rsidR="006D5C60" w:rsidRPr="006D5C60">
              <w:rPr>
                <w:sz w:val="22"/>
                <w:szCs w:val="22"/>
              </w:rPr>
              <w:t>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7E0CA0" w:rsidRDefault="00CB18E5" w:rsidP="007E0CA0">
            <w:pPr>
              <w:jc w:val="center"/>
              <w:rPr>
                <w:sz w:val="20"/>
                <w:szCs w:val="20"/>
              </w:rPr>
            </w:pPr>
            <w:r w:rsidRPr="007E0CA0">
              <w:rPr>
                <w:sz w:val="20"/>
                <w:szCs w:val="20"/>
              </w:rPr>
              <w:t>Павленко М.Ю.,</w:t>
            </w:r>
          </w:p>
          <w:p w:rsidR="00CB18E5" w:rsidRPr="007E0CA0" w:rsidRDefault="00CB18E5" w:rsidP="007E0CA0">
            <w:pPr>
              <w:jc w:val="center"/>
              <w:rPr>
                <w:sz w:val="20"/>
                <w:szCs w:val="20"/>
              </w:rPr>
            </w:pPr>
            <w:r w:rsidRPr="007E0CA0">
              <w:rPr>
                <w:sz w:val="20"/>
                <w:szCs w:val="20"/>
              </w:rPr>
              <w:t xml:space="preserve">Гулая Л.В., </w:t>
            </w:r>
          </w:p>
          <w:p w:rsidR="00CB18E5" w:rsidRPr="007E0CA0" w:rsidRDefault="00CB18E5" w:rsidP="007E0CA0">
            <w:pPr>
              <w:jc w:val="center"/>
              <w:rPr>
                <w:sz w:val="20"/>
                <w:szCs w:val="20"/>
              </w:rPr>
            </w:pPr>
            <w:r w:rsidRPr="007E0CA0">
              <w:rPr>
                <w:sz w:val="20"/>
                <w:szCs w:val="20"/>
              </w:rPr>
              <w:t>Будянская Л.А.,</w:t>
            </w:r>
          </w:p>
          <w:p w:rsidR="00CB18E5" w:rsidRPr="00F4018D" w:rsidRDefault="00CB18E5" w:rsidP="007E0CA0">
            <w:pPr>
              <w:jc w:val="center"/>
              <w:rPr>
                <w:color w:val="FF0000"/>
                <w:sz w:val="22"/>
                <w:szCs w:val="22"/>
              </w:rPr>
            </w:pPr>
            <w:r w:rsidRPr="007E0CA0">
              <w:rPr>
                <w:sz w:val="20"/>
                <w:szCs w:val="20"/>
              </w:rPr>
              <w:t>Артемьева Е.М.</w:t>
            </w:r>
          </w:p>
        </w:tc>
      </w:tr>
      <w:tr w:rsidR="003964FB" w:rsidRPr="00F4018D" w:rsidTr="003964FB">
        <w:trPr>
          <w:trHeight w:val="448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«Пролетарская СОШ №2»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6E6F98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4</w:t>
            </w:r>
            <w:r w:rsidR="00C06D6C" w:rsidRPr="00C06D6C">
              <w:rPr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0E662A" w:rsidP="00BE4B67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73,9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63E" w:rsidRPr="0071663E" w:rsidRDefault="0071663E" w:rsidP="0071663E">
            <w:pPr>
              <w:jc w:val="center"/>
              <w:rPr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Белоконева Н.В.,</w:t>
            </w:r>
          </w:p>
          <w:p w:rsidR="006E6F98" w:rsidRPr="00F4018D" w:rsidRDefault="0071663E" w:rsidP="0071663E">
            <w:pPr>
              <w:jc w:val="center"/>
              <w:rPr>
                <w:color w:val="FF0000"/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Михайленко Я.С.</w:t>
            </w:r>
          </w:p>
        </w:tc>
      </w:tr>
      <w:tr w:rsidR="003964FB" w:rsidRPr="00F4018D" w:rsidTr="003964FB">
        <w:trPr>
          <w:trHeight w:val="543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«Ракитянская СОШ №1»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6E6F98" w:rsidP="00BE4B67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6</w:t>
            </w:r>
            <w:r w:rsidR="00D4097A" w:rsidRPr="00D4097A">
              <w:rPr>
                <w:sz w:val="22"/>
                <w:szCs w:val="22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D5C60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3,9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  <w:r w:rsidR="00A8061C" w:rsidRPr="00A8061C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2</w:t>
            </w:r>
            <w:r w:rsidR="00A8061C" w:rsidRPr="00A8061C"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6E6F98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1</w:t>
            </w:r>
            <w:r w:rsidR="00A8061C" w:rsidRPr="00A8061C">
              <w:rPr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A8061C" w:rsidRDefault="00A8061C" w:rsidP="00BE4B67">
            <w:pPr>
              <w:jc w:val="center"/>
              <w:rPr>
                <w:sz w:val="22"/>
                <w:szCs w:val="22"/>
              </w:rPr>
            </w:pPr>
            <w:r w:rsidRPr="00A8061C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7E0CA0" w:rsidRDefault="007E0CA0" w:rsidP="00BE4B67">
            <w:pPr>
              <w:jc w:val="center"/>
              <w:rPr>
                <w:sz w:val="20"/>
                <w:szCs w:val="20"/>
              </w:rPr>
            </w:pPr>
            <w:r w:rsidRPr="007E0CA0">
              <w:rPr>
                <w:sz w:val="20"/>
                <w:szCs w:val="20"/>
              </w:rPr>
              <w:t>Черномурова Н.А.,</w:t>
            </w:r>
          </w:p>
          <w:p w:rsidR="007E0CA0" w:rsidRPr="007E0CA0" w:rsidRDefault="007E0CA0" w:rsidP="007E0CA0">
            <w:pPr>
              <w:jc w:val="center"/>
              <w:rPr>
                <w:sz w:val="20"/>
                <w:szCs w:val="20"/>
              </w:rPr>
            </w:pPr>
            <w:r w:rsidRPr="007E0CA0">
              <w:rPr>
                <w:sz w:val="20"/>
                <w:szCs w:val="20"/>
              </w:rPr>
              <w:t>Латышева Т.А.,</w:t>
            </w:r>
          </w:p>
          <w:p w:rsidR="007E0CA0" w:rsidRPr="00F4018D" w:rsidRDefault="007E0CA0" w:rsidP="007E0CA0">
            <w:pPr>
              <w:jc w:val="center"/>
              <w:rPr>
                <w:color w:val="FF0000"/>
                <w:sz w:val="22"/>
                <w:szCs w:val="22"/>
              </w:rPr>
            </w:pPr>
            <w:r w:rsidRPr="007E0CA0">
              <w:rPr>
                <w:sz w:val="20"/>
                <w:szCs w:val="20"/>
              </w:rPr>
              <w:t>Легенченко Е.В.</w:t>
            </w:r>
          </w:p>
        </w:tc>
      </w:tr>
      <w:tr w:rsidR="003964FB" w:rsidRPr="00F4018D" w:rsidTr="003964FB">
        <w:trPr>
          <w:trHeight w:val="38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6E6F9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«Ракитянская СОШ №2 им. А.И.Цыбулёва»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6E6F9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6E6F98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D4097A" w:rsidP="006E6F98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66,7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6E6F98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27,</w:t>
            </w:r>
            <w:r w:rsidR="00495FEA" w:rsidRPr="00495FEA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3,9</w:t>
            </w:r>
            <w:r w:rsidR="00495FEA" w:rsidRPr="00495FEA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E20DAE" w:rsidRDefault="00E20DAE" w:rsidP="006E6F98">
            <w:pPr>
              <w:jc w:val="center"/>
              <w:rPr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Цигикал А.А.,</w:t>
            </w:r>
          </w:p>
          <w:p w:rsidR="00E20DAE" w:rsidRPr="00F4018D" w:rsidRDefault="00E20DAE" w:rsidP="006E6F98">
            <w:pPr>
              <w:jc w:val="center"/>
              <w:rPr>
                <w:color w:val="FF0000"/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Болховитина Е.А.</w:t>
            </w:r>
          </w:p>
        </w:tc>
      </w:tr>
      <w:tr w:rsidR="003964FB" w:rsidRPr="00F4018D" w:rsidTr="003964FB">
        <w:trPr>
          <w:trHeight w:val="448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BE4B67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«Ракитянская СОШ №3 им. Н.Н.Федутенко»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BE4B67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BE4B67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D4097A" w:rsidP="00BE4B67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77,4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BE4B67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1</w:t>
            </w:r>
            <w:r w:rsidR="00495FEA" w:rsidRPr="00495FEA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BE4B67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3964FB" w:rsidRDefault="003964FB" w:rsidP="00BE4B67">
            <w:pPr>
              <w:jc w:val="center"/>
              <w:rPr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Н.П.,</w:t>
            </w:r>
          </w:p>
          <w:p w:rsidR="003964FB" w:rsidRPr="00F4018D" w:rsidRDefault="003964FB" w:rsidP="00BE4B67">
            <w:pPr>
              <w:jc w:val="center"/>
              <w:rPr>
                <w:color w:val="FF0000"/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Т.Д.</w:t>
            </w:r>
          </w:p>
        </w:tc>
      </w:tr>
      <w:tr w:rsidR="003964FB" w:rsidRPr="00F4018D" w:rsidTr="003964FB">
        <w:trPr>
          <w:trHeight w:val="269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6E6F9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«Солдатская СОШ»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6E6F9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6E6F98" w:rsidP="006E6F98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1</w:t>
            </w:r>
            <w:r w:rsidR="00C06D6C" w:rsidRPr="00C06D6C"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D4097A" w:rsidP="006E6F98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6E6F98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</w:t>
            </w:r>
            <w:r w:rsidR="00495FEA" w:rsidRPr="00495FEA">
              <w:rPr>
                <w:sz w:val="22"/>
                <w:szCs w:val="22"/>
              </w:rPr>
              <w:t>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4</w:t>
            </w:r>
            <w:r w:rsidR="00495FEA" w:rsidRPr="00495FEA">
              <w:rPr>
                <w:sz w:val="22"/>
                <w:szCs w:val="22"/>
              </w:rPr>
              <w:t>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BD4451" w:rsidRDefault="00BD4451" w:rsidP="006E6F98">
            <w:pPr>
              <w:jc w:val="center"/>
              <w:rPr>
                <w:sz w:val="22"/>
                <w:szCs w:val="22"/>
              </w:rPr>
            </w:pPr>
            <w:r w:rsidRPr="00BD4451">
              <w:rPr>
                <w:sz w:val="22"/>
                <w:szCs w:val="22"/>
              </w:rPr>
              <w:t>Товалович Н.Н.</w:t>
            </w:r>
          </w:p>
        </w:tc>
      </w:tr>
      <w:tr w:rsidR="003964FB" w:rsidRPr="00F4018D" w:rsidTr="003964FB">
        <w:trPr>
          <w:trHeight w:val="58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F98" w:rsidRPr="00D44A50" w:rsidRDefault="006E6F98" w:rsidP="006E6F9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МОУ «Трефиловская НОШ»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929DF" w:rsidRDefault="002929DF" w:rsidP="006E6F9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C06D6C" w:rsidRDefault="00C06D6C" w:rsidP="006E6F98">
            <w:pPr>
              <w:jc w:val="center"/>
              <w:rPr>
                <w:sz w:val="22"/>
                <w:szCs w:val="22"/>
              </w:rPr>
            </w:pPr>
            <w:r w:rsidRPr="00C06D6C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D4097A" w:rsidRDefault="00D4097A" w:rsidP="006E6F98">
            <w:pPr>
              <w:jc w:val="center"/>
              <w:rPr>
                <w:sz w:val="22"/>
                <w:szCs w:val="22"/>
              </w:rPr>
            </w:pPr>
            <w:r w:rsidRPr="00D4097A">
              <w:rPr>
                <w:sz w:val="22"/>
                <w:szCs w:val="22"/>
              </w:rPr>
              <w:t>66,7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6D5C60" w:rsidRDefault="006E6F98" w:rsidP="006E6F98">
            <w:pPr>
              <w:jc w:val="center"/>
              <w:rPr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495FEA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495FEA" w:rsidRDefault="006E6F98" w:rsidP="006E6F98">
            <w:pPr>
              <w:jc w:val="center"/>
              <w:rPr>
                <w:sz w:val="22"/>
                <w:szCs w:val="22"/>
              </w:rPr>
            </w:pPr>
            <w:r w:rsidRPr="00495FEA">
              <w:rPr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F98" w:rsidRPr="002801C7" w:rsidRDefault="006E6F98" w:rsidP="006E6F98">
            <w:pPr>
              <w:jc w:val="center"/>
              <w:rPr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Юденцова С.Ф.</w:t>
            </w:r>
          </w:p>
        </w:tc>
      </w:tr>
    </w:tbl>
    <w:p w:rsidR="003C069D" w:rsidRPr="00F4018D" w:rsidRDefault="003C069D" w:rsidP="00CB18E5">
      <w:pPr>
        <w:jc w:val="both"/>
        <w:rPr>
          <w:color w:val="FF0000"/>
          <w:sz w:val="22"/>
          <w:szCs w:val="22"/>
        </w:rPr>
        <w:sectPr w:rsidR="003C069D" w:rsidRPr="00F4018D" w:rsidSect="003C069D">
          <w:pgSz w:w="16838" w:h="11906" w:orient="landscape"/>
          <w:pgMar w:top="851" w:right="851" w:bottom="851" w:left="737" w:header="709" w:footer="709" w:gutter="0"/>
          <w:cols w:space="708"/>
          <w:docGrid w:linePitch="360"/>
        </w:sectPr>
      </w:pPr>
    </w:p>
    <w:p w:rsidR="005F609D" w:rsidRPr="005A5712" w:rsidRDefault="005F609D" w:rsidP="005F609D">
      <w:pPr>
        <w:ind w:left="540"/>
        <w:jc w:val="right"/>
        <w:rPr>
          <w:sz w:val="18"/>
          <w:szCs w:val="18"/>
        </w:rPr>
      </w:pPr>
      <w:r w:rsidRPr="005A5712">
        <w:rPr>
          <w:sz w:val="18"/>
          <w:szCs w:val="18"/>
        </w:rPr>
        <w:lastRenderedPageBreak/>
        <w:t>Приложение 2</w:t>
      </w:r>
    </w:p>
    <w:tbl>
      <w:tblPr>
        <w:tblW w:w="14848" w:type="dxa"/>
        <w:tblInd w:w="93" w:type="dxa"/>
        <w:tblLayout w:type="fixed"/>
        <w:tblLook w:val="04A0"/>
      </w:tblPr>
      <w:tblGrid>
        <w:gridCol w:w="2726"/>
        <w:gridCol w:w="1016"/>
        <w:gridCol w:w="1427"/>
        <w:gridCol w:w="1283"/>
        <w:gridCol w:w="856"/>
        <w:gridCol w:w="858"/>
        <w:gridCol w:w="996"/>
        <w:gridCol w:w="858"/>
        <w:gridCol w:w="924"/>
        <w:gridCol w:w="924"/>
        <w:gridCol w:w="859"/>
        <w:gridCol w:w="2121"/>
      </w:tblGrid>
      <w:tr w:rsidR="00B57279" w:rsidRPr="00F4018D" w:rsidTr="00466035">
        <w:trPr>
          <w:trHeight w:val="335"/>
        </w:trPr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CC5E53" w:rsidRDefault="00B57279" w:rsidP="00BE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53">
              <w:rPr>
                <w:b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212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EA0230" w:rsidRDefault="00B57279" w:rsidP="00BE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EA0230">
              <w:rPr>
                <w:b/>
                <w:bCs/>
                <w:sz w:val="22"/>
                <w:szCs w:val="22"/>
              </w:rPr>
              <w:t>Математ</w:t>
            </w:r>
            <w:r w:rsidR="00EA0230" w:rsidRPr="00EA0230">
              <w:rPr>
                <w:b/>
                <w:bCs/>
                <w:sz w:val="22"/>
                <w:szCs w:val="22"/>
              </w:rPr>
              <w:t>ика (максимальный балл 20</w:t>
            </w:r>
            <w:r w:rsidRPr="00EA023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57279" w:rsidRPr="00F4018D" w:rsidTr="00466035">
        <w:trPr>
          <w:trHeight w:val="379"/>
        </w:trPr>
        <w:tc>
          <w:tcPr>
            <w:tcW w:w="2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CC5E53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279" w:rsidRPr="002929DF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Кол-во обучающихся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C074C5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074C5">
              <w:rPr>
                <w:b/>
                <w:bCs/>
                <w:sz w:val="16"/>
                <w:szCs w:val="16"/>
              </w:rPr>
              <w:t>Кол-во обучающихся, выполнявших работу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CC5E5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Качество знаний по итогам проверочной работы (%)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CC5E5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Успеваемость (%)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Средняя отметка</w:t>
            </w:r>
          </w:p>
        </w:tc>
        <w:tc>
          <w:tcPr>
            <w:tcW w:w="356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Выполнили на: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F557B4">
              <w:rPr>
                <w:b/>
                <w:bCs/>
                <w:sz w:val="22"/>
                <w:szCs w:val="22"/>
              </w:rPr>
              <w:t>ФИО учителя</w:t>
            </w:r>
          </w:p>
        </w:tc>
      </w:tr>
      <w:tr w:rsidR="00B57279" w:rsidRPr="00F4018D" w:rsidTr="00466035">
        <w:trPr>
          <w:trHeight w:val="288"/>
        </w:trPr>
        <w:tc>
          <w:tcPr>
            <w:tcW w:w="2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CC5E53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1B4B3B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1B4B3B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F557B4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2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B57279" w:rsidRPr="00F4018D" w:rsidTr="00466035">
        <w:trPr>
          <w:trHeight w:val="166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279" w:rsidRPr="00CC5E53" w:rsidRDefault="00B57279" w:rsidP="00BE4B67">
            <w:pPr>
              <w:rPr>
                <w:b/>
                <w:bCs/>
              </w:rPr>
            </w:pPr>
            <w:r w:rsidRPr="00CC5E53">
              <w:rPr>
                <w:b/>
                <w:bCs/>
              </w:rPr>
              <w:t>Россия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074C5" w:rsidRDefault="00C074C5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074C5">
              <w:rPr>
                <w:b/>
                <w:bCs/>
                <w:sz w:val="16"/>
                <w:szCs w:val="16"/>
              </w:rPr>
              <w:t>1548189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C5E5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7</w:t>
            </w:r>
            <w:r w:rsidR="00CC5E53" w:rsidRPr="00CC5E5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C5E53" w:rsidRDefault="00CC5E53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EA0230" w:rsidRDefault="00EA0230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A0230">
              <w:rPr>
                <w:b/>
                <w:bCs/>
                <w:sz w:val="16"/>
                <w:szCs w:val="16"/>
              </w:rPr>
              <w:t>35,5</w:t>
            </w:r>
            <w:r w:rsidR="00B57279" w:rsidRPr="00EA023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EA0230" w:rsidRDefault="00EA0230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A0230">
              <w:rPr>
                <w:b/>
                <w:bCs/>
                <w:sz w:val="16"/>
                <w:szCs w:val="16"/>
              </w:rPr>
              <w:t>43,5</w:t>
            </w:r>
            <w:r w:rsidR="00B57279" w:rsidRPr="00EA023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EA0230" w:rsidRDefault="00EA0230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A0230">
              <w:rPr>
                <w:b/>
                <w:bCs/>
                <w:sz w:val="16"/>
                <w:szCs w:val="16"/>
              </w:rPr>
              <w:t>18,6</w:t>
            </w:r>
            <w:r w:rsidR="00B57279" w:rsidRPr="00EA023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7279" w:rsidRPr="00EA0230" w:rsidRDefault="00EA0230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A0230">
              <w:rPr>
                <w:b/>
                <w:bCs/>
                <w:sz w:val="16"/>
                <w:szCs w:val="16"/>
              </w:rPr>
              <w:t>2,4</w:t>
            </w:r>
            <w:r w:rsidR="00B57279" w:rsidRPr="00EA023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57279" w:rsidRPr="00F4018D" w:rsidTr="00466035">
        <w:trPr>
          <w:trHeight w:val="198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279" w:rsidRPr="00CC5E53" w:rsidRDefault="00B57279" w:rsidP="00BE4B67">
            <w:pPr>
              <w:rPr>
                <w:b/>
                <w:bCs/>
              </w:rPr>
            </w:pPr>
            <w:r w:rsidRPr="00CC5E53">
              <w:rPr>
                <w:b/>
                <w:bCs/>
              </w:rPr>
              <w:t>Белгородская обл.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074C5" w:rsidRDefault="00C074C5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074C5">
              <w:rPr>
                <w:b/>
                <w:bCs/>
                <w:sz w:val="16"/>
                <w:szCs w:val="16"/>
              </w:rPr>
              <w:t>16426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C5E53" w:rsidRDefault="00CC5E53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81,4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CC5E5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99,</w:t>
            </w:r>
            <w:r w:rsidR="00CC5E53" w:rsidRPr="00CC5E53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F557B4" w:rsidRDefault="00F557B4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36,5</w:t>
            </w:r>
            <w:r w:rsidR="00B57279" w:rsidRPr="00F557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F557B4" w:rsidRDefault="00F557B4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44,9</w:t>
            </w:r>
            <w:r w:rsidR="00B57279" w:rsidRPr="00F557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F557B4" w:rsidRDefault="00F557B4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18,2</w:t>
            </w:r>
            <w:r w:rsidR="00B57279" w:rsidRPr="00F557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7279" w:rsidRPr="00F557B4" w:rsidRDefault="00F557B4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0,47</w:t>
            </w:r>
            <w:r w:rsidR="00B57279" w:rsidRPr="00F557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2929DF" w:rsidRPr="00F4018D" w:rsidTr="00466035">
        <w:trPr>
          <w:trHeight w:val="230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DF" w:rsidRPr="00CC5E53" w:rsidRDefault="002929DF" w:rsidP="002929DF">
            <w:pPr>
              <w:rPr>
                <w:b/>
                <w:bCs/>
              </w:rPr>
            </w:pPr>
            <w:r w:rsidRPr="00CC5E53">
              <w:rPr>
                <w:b/>
                <w:bCs/>
              </w:rPr>
              <w:t>Ракитянский район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74C5" w:rsidRDefault="00C074C5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C074C5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C5E53" w:rsidRDefault="00CC5E53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C5E53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CC5E53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1B4B3B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12,</w:t>
            </w:r>
            <w:r w:rsidR="001B4B3B" w:rsidRPr="001B4B3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1B4B3B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4,</w:t>
            </w:r>
            <w:r w:rsidR="001B4B3B" w:rsidRPr="001B4B3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557B4" w:rsidRDefault="00F557B4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116</w:t>
            </w:r>
            <w:r w:rsidR="00EA0230" w:rsidRPr="00F557B4">
              <w:rPr>
                <w:b/>
                <w:bCs/>
                <w:sz w:val="16"/>
                <w:szCs w:val="16"/>
              </w:rPr>
              <w:t xml:space="preserve"> (30,1</w:t>
            </w:r>
            <w:r w:rsidR="002929DF" w:rsidRPr="00F557B4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557B4" w:rsidRDefault="00F557B4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176</w:t>
            </w:r>
            <w:r w:rsidR="00EA0230" w:rsidRPr="00F557B4">
              <w:rPr>
                <w:b/>
                <w:bCs/>
                <w:sz w:val="16"/>
                <w:szCs w:val="16"/>
              </w:rPr>
              <w:t xml:space="preserve"> (45,6</w:t>
            </w:r>
            <w:r w:rsidR="002929DF" w:rsidRPr="00F557B4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557B4" w:rsidRDefault="00F557B4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90</w:t>
            </w:r>
            <w:r w:rsidR="00EA0230" w:rsidRPr="00F557B4">
              <w:rPr>
                <w:b/>
                <w:bCs/>
                <w:sz w:val="16"/>
                <w:szCs w:val="16"/>
              </w:rPr>
              <w:t xml:space="preserve"> (23,3</w:t>
            </w:r>
            <w:r w:rsidR="002929DF" w:rsidRPr="00F557B4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9DF" w:rsidRPr="00F557B4" w:rsidRDefault="00F557B4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F557B4">
              <w:rPr>
                <w:b/>
                <w:bCs/>
                <w:sz w:val="16"/>
                <w:szCs w:val="16"/>
              </w:rPr>
              <w:t>4</w:t>
            </w:r>
            <w:r w:rsidR="00EA0230" w:rsidRPr="00F557B4">
              <w:rPr>
                <w:b/>
                <w:bCs/>
                <w:sz w:val="16"/>
                <w:szCs w:val="16"/>
              </w:rPr>
              <w:t xml:space="preserve"> (1</w:t>
            </w:r>
            <w:r w:rsidR="002929DF" w:rsidRPr="00F557B4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2929DF" w:rsidRPr="00F4018D" w:rsidRDefault="002929DF" w:rsidP="002929D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2929DF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CC5E53" w:rsidRDefault="002929DF" w:rsidP="002929DF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«Бобравская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6315F" w:rsidRDefault="00A6315F" w:rsidP="002929DF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D83EC3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83,3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2929DF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  <w:r w:rsidR="00C0360A" w:rsidRPr="00C0360A">
              <w:rPr>
                <w:sz w:val="22"/>
                <w:szCs w:val="22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835E60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835E60">
              <w:rPr>
                <w:sz w:val="22"/>
                <w:szCs w:val="22"/>
              </w:rPr>
              <w:t>Заболотная С.М.</w:t>
            </w:r>
          </w:p>
        </w:tc>
      </w:tr>
      <w:tr w:rsidR="002929DF" w:rsidRPr="00F4018D" w:rsidTr="00466035">
        <w:trPr>
          <w:trHeight w:val="43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CC5E53" w:rsidRDefault="002929DF" w:rsidP="002929DF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«Бориспольская НОШ»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6315F" w:rsidRDefault="002929DF" w:rsidP="002929DF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D83EC3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55,5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2929DF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  <w:r w:rsidR="00C0360A" w:rsidRPr="00C0360A">
              <w:rPr>
                <w:sz w:val="22"/>
                <w:szCs w:val="22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801C7" w:rsidRDefault="002801C7" w:rsidP="002929DF">
            <w:pPr>
              <w:jc w:val="center"/>
              <w:rPr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Смыслова Т.И.</w:t>
            </w:r>
          </w:p>
        </w:tc>
      </w:tr>
      <w:tr w:rsidR="002929DF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CC5E53" w:rsidRDefault="002929DF" w:rsidP="002929DF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«Васильевская ООШ»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6315F" w:rsidRDefault="00A6315F" w:rsidP="002929DF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D83EC3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57,2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2929DF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  <w:r w:rsidR="00C0360A" w:rsidRPr="00C0360A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3,</w:t>
            </w:r>
            <w:r w:rsidR="00C0360A" w:rsidRPr="00C0360A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6D5C60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Шульженко Э.Н.</w:t>
            </w:r>
          </w:p>
        </w:tc>
      </w:tr>
      <w:tr w:rsidR="002929DF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CC5E53" w:rsidRDefault="002929DF" w:rsidP="002929DF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«Венгеровская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6315F" w:rsidRDefault="00A6315F" w:rsidP="002929DF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D83EC3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2929DF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  <w:r w:rsidR="00C0360A" w:rsidRPr="00C0360A">
              <w:rPr>
                <w:sz w:val="22"/>
                <w:szCs w:val="22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F0028" w:rsidRDefault="00AF0028" w:rsidP="002929DF">
            <w:pPr>
              <w:jc w:val="center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Мартынова Н.В.</w:t>
            </w:r>
          </w:p>
        </w:tc>
      </w:tr>
      <w:tr w:rsidR="002929DF" w:rsidRPr="00F4018D" w:rsidTr="00466035">
        <w:trPr>
          <w:trHeight w:val="481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CC5E53" w:rsidRDefault="002929DF" w:rsidP="002929DF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«Вышнепенская ООШ»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A6315F" w:rsidRDefault="00A6315F" w:rsidP="002929DF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D83EC3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83EC3" w:rsidRDefault="002929DF" w:rsidP="002929DF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</w:t>
            </w:r>
            <w:r w:rsidR="00C0360A" w:rsidRPr="00C0360A">
              <w:rPr>
                <w:sz w:val="22"/>
                <w:szCs w:val="22"/>
              </w:rPr>
              <w:t>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C0360A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0360A" w:rsidRDefault="002929DF" w:rsidP="002929DF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957A7F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957A7F">
              <w:rPr>
                <w:sz w:val="22"/>
                <w:szCs w:val="22"/>
              </w:rPr>
              <w:t>Коптева Е.Е.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«Дмитриевская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53,3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AF0028" w:rsidP="00AF0028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1</w:t>
            </w:r>
            <w:r w:rsidR="00C0360A" w:rsidRPr="00C0360A">
              <w:rPr>
                <w:sz w:val="22"/>
                <w:szCs w:val="22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C0360A" w:rsidP="00AF0028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C0360A" w:rsidP="00AF0028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C0360A" w:rsidP="00AF0028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C0360A" w:rsidP="00AF0028">
            <w:pPr>
              <w:jc w:val="center"/>
              <w:rPr>
                <w:sz w:val="22"/>
                <w:szCs w:val="22"/>
              </w:rPr>
            </w:pPr>
            <w:r w:rsidRPr="00C0360A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0360A" w:rsidRDefault="00C0360A" w:rsidP="00AF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F0028" w:rsidRDefault="00AF0028" w:rsidP="00AF0028">
            <w:pPr>
              <w:jc w:val="center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Гончарова П.В.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«Зинаидинская ООШ»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88,8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  <w:r w:rsidR="00953CB6" w:rsidRPr="00953CB6">
              <w:rPr>
                <w:sz w:val="22"/>
                <w:szCs w:val="22"/>
              </w:rP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4</w:t>
            </w:r>
            <w:r w:rsidR="00953CB6" w:rsidRPr="00953CB6">
              <w:rPr>
                <w:sz w:val="22"/>
                <w:szCs w:val="22"/>
              </w:rPr>
              <w:t>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4018D" w:rsidRDefault="008B38CE" w:rsidP="00AF0028">
            <w:pPr>
              <w:jc w:val="center"/>
              <w:rPr>
                <w:color w:val="FF0000"/>
                <w:sz w:val="22"/>
                <w:szCs w:val="22"/>
              </w:rPr>
            </w:pPr>
            <w:r w:rsidRPr="008B38CE">
              <w:rPr>
                <w:sz w:val="22"/>
                <w:szCs w:val="22"/>
              </w:rPr>
              <w:t>Бороденко Л.Н.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«И-Кошарская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82,3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94,1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773B4F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Скупченко И.Н.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«Меловская ООШ»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83,3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  <w:r w:rsidR="00953CB6" w:rsidRPr="00953CB6">
              <w:rPr>
                <w:sz w:val="22"/>
                <w:szCs w:val="22"/>
              </w:rPr>
              <w:t>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4</w:t>
            </w:r>
            <w:r w:rsidR="00953CB6" w:rsidRPr="00953CB6">
              <w:rPr>
                <w:sz w:val="22"/>
                <w:szCs w:val="22"/>
              </w:rPr>
              <w:t>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4018D" w:rsidRDefault="004767BB" w:rsidP="00AF0028">
            <w:pPr>
              <w:jc w:val="center"/>
              <w:rPr>
                <w:color w:val="FF0000"/>
                <w:sz w:val="22"/>
                <w:szCs w:val="22"/>
              </w:rPr>
            </w:pPr>
            <w:r w:rsidRPr="004767BB">
              <w:rPr>
                <w:sz w:val="22"/>
                <w:szCs w:val="22"/>
              </w:rPr>
              <w:t>Кудрявцева Н.В.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«Нижнепенская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11,</w:t>
            </w:r>
            <w:r w:rsidR="00953CB6" w:rsidRPr="00953CB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953CB6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53CB6" w:rsidRDefault="00AF0028" w:rsidP="00AF0028">
            <w:pPr>
              <w:jc w:val="center"/>
              <w:rPr>
                <w:sz w:val="22"/>
                <w:szCs w:val="22"/>
              </w:rPr>
            </w:pPr>
            <w:r w:rsidRPr="00953CB6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4018D" w:rsidRDefault="00936FFC" w:rsidP="00AF0028">
            <w:pPr>
              <w:jc w:val="center"/>
              <w:rPr>
                <w:color w:val="FF0000"/>
              </w:rPr>
            </w:pPr>
            <w:r w:rsidRPr="00936FFC">
              <w:rPr>
                <w:sz w:val="22"/>
                <w:szCs w:val="22"/>
              </w:rPr>
              <w:t>Наджафова Е.Н.</w:t>
            </w:r>
          </w:p>
        </w:tc>
      </w:tr>
      <w:tr w:rsidR="00AF0028" w:rsidRPr="00F4018D" w:rsidTr="00466035">
        <w:trPr>
          <w:trHeight w:val="876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«Пролетарская СОШ №1»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78,8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97,6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CB18E5" w:rsidRDefault="00AF0028" w:rsidP="00AF0028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Павленко М.Ю.,</w:t>
            </w:r>
          </w:p>
          <w:p w:rsidR="00AF0028" w:rsidRPr="00CB18E5" w:rsidRDefault="00AF0028" w:rsidP="00AF0028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 xml:space="preserve">Гулая Л.В., </w:t>
            </w:r>
          </w:p>
          <w:p w:rsidR="00AF0028" w:rsidRPr="00CB18E5" w:rsidRDefault="00AF0028" w:rsidP="00AF0028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Будянская Л.А.,</w:t>
            </w:r>
          </w:p>
          <w:p w:rsidR="00AF0028" w:rsidRPr="00F4018D" w:rsidRDefault="00AF0028" w:rsidP="00AF0028">
            <w:pPr>
              <w:jc w:val="center"/>
              <w:rPr>
                <w:color w:val="FF0000"/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Артемьева Е.М.</w:t>
            </w:r>
          </w:p>
        </w:tc>
      </w:tr>
      <w:tr w:rsidR="00AF0028" w:rsidRPr="00F4018D" w:rsidTr="00466035">
        <w:trPr>
          <w:trHeight w:val="481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«Пролетарская СОШ №2»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78,7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  <w:r w:rsidR="00F8198F" w:rsidRPr="00F8198F">
              <w:rPr>
                <w:sz w:val="22"/>
                <w:szCs w:val="22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71663E" w:rsidRDefault="0071663E" w:rsidP="00AF0028">
            <w:pPr>
              <w:jc w:val="center"/>
              <w:rPr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Белоконева Н.В.,</w:t>
            </w:r>
          </w:p>
          <w:p w:rsidR="0071663E" w:rsidRPr="00F4018D" w:rsidRDefault="0071663E" w:rsidP="00AF0028">
            <w:pPr>
              <w:jc w:val="center"/>
              <w:rPr>
                <w:color w:val="FF0000"/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Михайленко Я.С.</w:t>
            </w:r>
          </w:p>
        </w:tc>
      </w:tr>
      <w:tr w:rsidR="00AF0028" w:rsidRPr="00F4018D" w:rsidTr="00466035">
        <w:trPr>
          <w:trHeight w:val="481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«Ракитянская СОШ №1»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75,4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CA0" w:rsidRPr="007E0CA0" w:rsidRDefault="007E0CA0" w:rsidP="007E0CA0">
            <w:pPr>
              <w:jc w:val="center"/>
              <w:rPr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Черномурова Н.А.,</w:t>
            </w:r>
          </w:p>
          <w:p w:rsidR="007E0CA0" w:rsidRPr="007E0CA0" w:rsidRDefault="007E0CA0" w:rsidP="007E0CA0">
            <w:pPr>
              <w:jc w:val="center"/>
              <w:rPr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Латышева Т.А.,</w:t>
            </w:r>
          </w:p>
          <w:p w:rsidR="00AF0028" w:rsidRPr="00F4018D" w:rsidRDefault="007E0CA0" w:rsidP="007E0CA0">
            <w:pPr>
              <w:jc w:val="center"/>
              <w:rPr>
                <w:color w:val="FF0000"/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Легенченко Е.В.</w:t>
            </w:r>
          </w:p>
        </w:tc>
      </w:tr>
      <w:tr w:rsidR="00AF0028" w:rsidRPr="00F4018D" w:rsidTr="00466035">
        <w:trPr>
          <w:trHeight w:val="481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«Ракитянская СОШ №2 им. А.И.Цыбулёва»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67,4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  <w:r w:rsidR="00F8198F" w:rsidRPr="00F8198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044109" w:rsidP="00AF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198F" w:rsidRPr="00F8198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DAE" w:rsidRPr="00E20DAE" w:rsidRDefault="00E20DAE" w:rsidP="00E20DAE">
            <w:pPr>
              <w:jc w:val="center"/>
              <w:rPr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Цигикал А.А.,</w:t>
            </w:r>
          </w:p>
          <w:p w:rsidR="00AF0028" w:rsidRPr="00F4018D" w:rsidRDefault="00E20DAE" w:rsidP="00E20DAE">
            <w:pPr>
              <w:jc w:val="center"/>
              <w:rPr>
                <w:color w:val="FF0000"/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Болховитина Е.А.</w:t>
            </w:r>
          </w:p>
        </w:tc>
      </w:tr>
      <w:tr w:rsidR="00AF0028" w:rsidRPr="00F4018D" w:rsidTr="00466035">
        <w:trPr>
          <w:trHeight w:val="481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«Ракитянская СОШ №3 им. Н.Н.Федутенко»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80,7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12,</w:t>
            </w:r>
            <w:r w:rsidR="00F8198F" w:rsidRPr="00F8198F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4,</w:t>
            </w:r>
            <w:r w:rsidR="00F8198F" w:rsidRPr="00F8198F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  <w:r w:rsidR="00F8198F" w:rsidRPr="00F8198F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4FB" w:rsidRPr="003964FB" w:rsidRDefault="003964FB" w:rsidP="003964FB">
            <w:pPr>
              <w:jc w:val="center"/>
              <w:rPr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Н.П.,</w:t>
            </w:r>
          </w:p>
          <w:p w:rsidR="00AF0028" w:rsidRPr="00F4018D" w:rsidRDefault="003964FB" w:rsidP="003964FB">
            <w:pPr>
              <w:jc w:val="center"/>
              <w:rPr>
                <w:color w:val="FF0000"/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Т.Д.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«Солдатская СОШ»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14,</w:t>
            </w:r>
            <w:r w:rsidR="00F8198F" w:rsidRPr="00F8198F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4,</w:t>
            </w:r>
            <w:r w:rsidR="00F8198F" w:rsidRPr="00F8198F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4018D" w:rsidRDefault="00BD4451" w:rsidP="00AF0028">
            <w:pPr>
              <w:jc w:val="center"/>
              <w:rPr>
                <w:color w:val="FF0000"/>
                <w:sz w:val="22"/>
                <w:szCs w:val="22"/>
              </w:rPr>
            </w:pPr>
            <w:r w:rsidRPr="00BD4451">
              <w:rPr>
                <w:sz w:val="22"/>
                <w:szCs w:val="22"/>
              </w:rPr>
              <w:t>Товалович Н.Н.</w:t>
            </w:r>
          </w:p>
        </w:tc>
      </w:tr>
      <w:tr w:rsidR="00AF0028" w:rsidRPr="00F4018D" w:rsidTr="00466035">
        <w:trPr>
          <w:trHeight w:val="288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CC5E53" w:rsidRDefault="00AF0028" w:rsidP="00AF0028">
            <w:pPr>
              <w:rPr>
                <w:sz w:val="20"/>
                <w:szCs w:val="20"/>
              </w:rPr>
            </w:pPr>
            <w:r w:rsidRPr="00CC5E53">
              <w:rPr>
                <w:sz w:val="20"/>
                <w:szCs w:val="20"/>
              </w:rPr>
              <w:t>МОУ «Трефиловская НОШ»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6315F" w:rsidRDefault="00A6315F" w:rsidP="00AF0028">
            <w:pPr>
              <w:jc w:val="center"/>
              <w:rPr>
                <w:sz w:val="22"/>
                <w:szCs w:val="22"/>
              </w:rPr>
            </w:pPr>
            <w:r w:rsidRPr="00A6315F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D83EC3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66,6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D83EC3" w:rsidRDefault="00AF0028" w:rsidP="00AF0028">
            <w:pPr>
              <w:jc w:val="center"/>
              <w:rPr>
                <w:sz w:val="22"/>
                <w:szCs w:val="22"/>
              </w:rPr>
            </w:pPr>
            <w:r w:rsidRPr="00D83EC3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F8198F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F8198F" w:rsidRDefault="00AF0028" w:rsidP="00AF0028">
            <w:pPr>
              <w:jc w:val="center"/>
              <w:rPr>
                <w:sz w:val="22"/>
                <w:szCs w:val="22"/>
              </w:rPr>
            </w:pPr>
            <w:r w:rsidRPr="00F8198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801C7" w:rsidRDefault="00AF0028" w:rsidP="00AF0028">
            <w:pPr>
              <w:jc w:val="center"/>
              <w:rPr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Юденцова С.Ф.</w:t>
            </w:r>
          </w:p>
        </w:tc>
      </w:tr>
    </w:tbl>
    <w:p w:rsidR="003C069D" w:rsidRPr="00F4018D" w:rsidRDefault="003C069D" w:rsidP="004A030E">
      <w:pPr>
        <w:ind w:left="540"/>
        <w:jc w:val="right"/>
        <w:rPr>
          <w:color w:val="FF0000"/>
          <w:sz w:val="28"/>
          <w:szCs w:val="28"/>
        </w:rPr>
        <w:sectPr w:rsidR="003C069D" w:rsidRPr="00F4018D" w:rsidSect="003C069D">
          <w:pgSz w:w="16838" w:h="11906" w:orient="landscape"/>
          <w:pgMar w:top="851" w:right="851" w:bottom="851" w:left="794" w:header="709" w:footer="709" w:gutter="0"/>
          <w:cols w:space="708"/>
          <w:docGrid w:linePitch="360"/>
        </w:sectPr>
      </w:pPr>
    </w:p>
    <w:p w:rsidR="004A030E" w:rsidRPr="00032BA7" w:rsidRDefault="004A030E" w:rsidP="004A030E">
      <w:pPr>
        <w:ind w:left="540"/>
        <w:jc w:val="right"/>
        <w:rPr>
          <w:sz w:val="28"/>
          <w:szCs w:val="28"/>
        </w:rPr>
      </w:pPr>
      <w:r w:rsidRPr="00032BA7">
        <w:rPr>
          <w:sz w:val="18"/>
          <w:szCs w:val="18"/>
        </w:rPr>
        <w:lastRenderedPageBreak/>
        <w:t>Приложение 3</w:t>
      </w:r>
    </w:p>
    <w:tbl>
      <w:tblPr>
        <w:tblW w:w="14615" w:type="dxa"/>
        <w:tblInd w:w="93" w:type="dxa"/>
        <w:tblLayout w:type="fixed"/>
        <w:tblLook w:val="04A0"/>
      </w:tblPr>
      <w:tblGrid>
        <w:gridCol w:w="2709"/>
        <w:gridCol w:w="1275"/>
        <w:gridCol w:w="1418"/>
        <w:gridCol w:w="1275"/>
        <w:gridCol w:w="851"/>
        <w:gridCol w:w="850"/>
        <w:gridCol w:w="993"/>
        <w:gridCol w:w="850"/>
        <w:gridCol w:w="851"/>
        <w:gridCol w:w="850"/>
        <w:gridCol w:w="683"/>
        <w:gridCol w:w="2010"/>
      </w:tblGrid>
      <w:tr w:rsidR="00B57279" w:rsidRPr="00F4018D" w:rsidTr="00BE4B67">
        <w:trPr>
          <w:trHeight w:val="73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411E59" w:rsidRDefault="00B57279" w:rsidP="00BE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411E59">
              <w:rPr>
                <w:b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1906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BA7">
              <w:rPr>
                <w:b/>
                <w:bCs/>
                <w:sz w:val="22"/>
                <w:szCs w:val="22"/>
              </w:rPr>
              <w:t>Окружающий мир (максимальный балл 32)</w:t>
            </w:r>
          </w:p>
        </w:tc>
      </w:tr>
      <w:tr w:rsidR="00B57279" w:rsidRPr="00F4018D" w:rsidTr="00BE4B67">
        <w:trPr>
          <w:trHeight w:val="218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411E59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2929DF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Кол-во обучающихся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411E59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11E59">
              <w:rPr>
                <w:b/>
                <w:bCs/>
                <w:sz w:val="16"/>
                <w:szCs w:val="16"/>
              </w:rPr>
              <w:t>Кол-во обучающихся, выполнявших работу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E720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E7203">
              <w:rPr>
                <w:b/>
                <w:bCs/>
                <w:sz w:val="16"/>
                <w:szCs w:val="16"/>
              </w:rPr>
              <w:t>Качество знаний по итогам проверочной работы (%)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E7203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E7203">
              <w:rPr>
                <w:b/>
                <w:bCs/>
                <w:sz w:val="16"/>
                <w:szCs w:val="16"/>
              </w:rPr>
              <w:t>Успеваемость (%)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Средняя отметка</w:t>
            </w:r>
          </w:p>
        </w:tc>
        <w:tc>
          <w:tcPr>
            <w:tcW w:w="3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Выполнили на: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032BA7">
              <w:rPr>
                <w:b/>
                <w:bCs/>
                <w:sz w:val="22"/>
                <w:szCs w:val="22"/>
              </w:rPr>
              <w:t>ФИО учителя</w:t>
            </w:r>
          </w:p>
        </w:tc>
      </w:tr>
      <w:tr w:rsidR="00B57279" w:rsidRPr="00F4018D" w:rsidTr="00BE4B67">
        <w:trPr>
          <w:trHeight w:val="533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411E59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9" w:rsidRPr="002929DF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9E7203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1B4B3B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279" w:rsidRPr="001B4B3B" w:rsidRDefault="00B57279" w:rsidP="00BE4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279" w:rsidRPr="00032BA7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9" w:rsidRPr="00F4018D" w:rsidRDefault="00B57279" w:rsidP="00BE4B6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7279" w:rsidRPr="00F4018D" w:rsidTr="00BE4B67">
        <w:trPr>
          <w:trHeight w:val="17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279" w:rsidRPr="00411E59" w:rsidRDefault="00B57279" w:rsidP="00BE4B67">
            <w:pPr>
              <w:rPr>
                <w:b/>
                <w:bCs/>
              </w:rPr>
            </w:pPr>
            <w:r w:rsidRPr="00411E59">
              <w:rPr>
                <w:b/>
                <w:bCs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2929DF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411E59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11E59">
              <w:rPr>
                <w:b/>
                <w:bCs/>
                <w:sz w:val="16"/>
                <w:szCs w:val="16"/>
              </w:rPr>
              <w:t>1</w:t>
            </w:r>
            <w:r w:rsidR="00411E59" w:rsidRPr="00411E59">
              <w:rPr>
                <w:b/>
                <w:bCs/>
                <w:sz w:val="16"/>
                <w:szCs w:val="16"/>
              </w:rPr>
              <w:t>538335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E7203" w:rsidRDefault="009E7203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E7203">
              <w:rPr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36FFC" w:rsidRDefault="00936FFC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36FFC">
              <w:rPr>
                <w:b/>
                <w:bCs/>
                <w:sz w:val="16"/>
                <w:szCs w:val="16"/>
              </w:rPr>
              <w:t>99,06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23,3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55,6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20,2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0,94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B57279" w:rsidRPr="00F4018D" w:rsidTr="00BE4B67">
        <w:trPr>
          <w:trHeight w:val="1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279" w:rsidRPr="00411E59" w:rsidRDefault="00B57279" w:rsidP="00BE4B67">
            <w:pPr>
              <w:rPr>
                <w:b/>
                <w:bCs/>
              </w:rPr>
            </w:pPr>
            <w:r w:rsidRPr="00411E59">
              <w:rPr>
                <w:b/>
                <w:bCs/>
              </w:rPr>
              <w:t>Белгородская обл.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018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411E59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11E59">
              <w:rPr>
                <w:b/>
                <w:bCs/>
                <w:sz w:val="16"/>
                <w:szCs w:val="16"/>
              </w:rPr>
              <w:t>1</w:t>
            </w:r>
            <w:r w:rsidR="00411E59" w:rsidRPr="00411E59">
              <w:rPr>
                <w:b/>
                <w:bCs/>
                <w:sz w:val="16"/>
                <w:szCs w:val="16"/>
              </w:rPr>
              <w:t>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E7203" w:rsidRDefault="009E7203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E7203">
              <w:rPr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936FFC" w:rsidRDefault="009E7203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936FFC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1B4B3B" w:rsidRDefault="00B57279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30,6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54,5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14,8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279" w:rsidRPr="00032BA7" w:rsidRDefault="00032BA7" w:rsidP="00BE4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0,1</w:t>
            </w:r>
            <w:r w:rsidR="00B57279" w:rsidRPr="00032BA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B57279" w:rsidRPr="00F4018D" w:rsidRDefault="00B57279" w:rsidP="00BE4B6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929DF" w:rsidRPr="00F4018D" w:rsidTr="00BE4B67">
        <w:trPr>
          <w:trHeight w:val="2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rPr>
                <w:b/>
                <w:bCs/>
              </w:rPr>
            </w:pPr>
            <w:r w:rsidRPr="00411E59">
              <w:rPr>
                <w:b/>
                <w:bCs/>
              </w:rPr>
              <w:t>Ракитянский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2929DF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411E59" w:rsidRDefault="00411E59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411E59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9E7203" w:rsidRDefault="000C6CE2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9E7203">
              <w:rPr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936FFC" w:rsidRDefault="009E7203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FFC">
              <w:rPr>
                <w:b/>
                <w:bCs/>
                <w:sz w:val="16"/>
                <w:szCs w:val="16"/>
              </w:rPr>
              <w:t>99,74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1B4B3B" w:rsidRDefault="002929DF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2</w:t>
            </w:r>
            <w:r w:rsidR="001B4B3B" w:rsidRPr="001B4B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1B4B3B" w:rsidRDefault="001B4B3B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1B4B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032BA7" w:rsidRDefault="00032BA7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91 (23,7</w:t>
            </w:r>
            <w:r w:rsidR="002929DF" w:rsidRPr="00032BA7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032BA7" w:rsidRDefault="00032BA7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219 (57</w:t>
            </w:r>
            <w:r w:rsidR="002929DF" w:rsidRPr="00032BA7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032BA7" w:rsidRDefault="00032BA7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73  (19</w:t>
            </w:r>
            <w:r w:rsidR="002929DF" w:rsidRPr="00032BA7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9DF" w:rsidRPr="00032BA7" w:rsidRDefault="00032BA7" w:rsidP="002929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2BA7">
              <w:rPr>
                <w:b/>
                <w:bCs/>
                <w:sz w:val="16"/>
                <w:szCs w:val="16"/>
              </w:rPr>
              <w:t>1 (0,26)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thinDiagStripe" w:color="000000" w:fill="auto"/>
            <w:vAlign w:val="bottom"/>
            <w:hideMark/>
          </w:tcPr>
          <w:p w:rsidR="002929DF" w:rsidRPr="00F4018D" w:rsidRDefault="002929DF" w:rsidP="002929D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018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929DF" w:rsidRPr="00F4018D" w:rsidTr="00BE4B67">
        <w:trPr>
          <w:trHeight w:val="16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«Бобравская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8</w:t>
            </w:r>
            <w:r w:rsidR="009E7203" w:rsidRPr="009E7203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23,</w:t>
            </w:r>
            <w:r w:rsidR="006E78A3" w:rsidRPr="006E78A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835E60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835E60">
              <w:rPr>
                <w:sz w:val="22"/>
                <w:szCs w:val="22"/>
              </w:rPr>
              <w:t>Заболотная С.М.</w:t>
            </w:r>
          </w:p>
        </w:tc>
      </w:tr>
      <w:tr w:rsidR="002929DF" w:rsidRPr="00F4018D" w:rsidTr="00BE4B67">
        <w:trPr>
          <w:trHeight w:val="28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«Бориспольская НОШ»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</w:t>
            </w:r>
            <w:r w:rsidR="006E78A3" w:rsidRPr="006E78A3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2801C7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Смыслова Т.И.</w:t>
            </w:r>
          </w:p>
        </w:tc>
      </w:tr>
      <w:tr w:rsidR="002929DF" w:rsidRPr="00F4018D" w:rsidTr="00BE4B6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«Васильевская ООШ»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6D5C60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6D5C60">
              <w:rPr>
                <w:sz w:val="22"/>
                <w:szCs w:val="22"/>
              </w:rPr>
              <w:t>Шульженко Э.Н.</w:t>
            </w:r>
          </w:p>
        </w:tc>
      </w:tr>
      <w:tr w:rsidR="002929DF" w:rsidRPr="00F4018D" w:rsidTr="00BE4B67">
        <w:trPr>
          <w:trHeight w:val="10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«Венгеровская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</w:t>
            </w:r>
            <w:r w:rsidR="00411E59" w:rsidRPr="00411E5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</w:t>
            </w:r>
            <w:r w:rsidR="006E78A3" w:rsidRPr="006E78A3">
              <w:rPr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</w:t>
            </w:r>
            <w:r w:rsidR="006E78A3" w:rsidRPr="006E78A3">
              <w:rPr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AF0028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Мартынова Н.В.</w:t>
            </w:r>
          </w:p>
        </w:tc>
      </w:tr>
      <w:tr w:rsidR="002929DF" w:rsidRPr="00F4018D" w:rsidTr="00BE4B6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«Вышнепенская ООШ»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</w:t>
            </w:r>
            <w:r w:rsidR="006E78A3" w:rsidRPr="006E78A3"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4,</w:t>
            </w:r>
            <w:r w:rsidR="006E78A3" w:rsidRPr="006E78A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957A7F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957A7F">
              <w:rPr>
                <w:sz w:val="22"/>
                <w:szCs w:val="22"/>
              </w:rPr>
              <w:t>Коптева Е.Е.</w:t>
            </w:r>
          </w:p>
        </w:tc>
      </w:tr>
      <w:tr w:rsidR="00AF0028" w:rsidRPr="00F4018D" w:rsidTr="00BE4B6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028" w:rsidRPr="00411E59" w:rsidRDefault="00AF0028" w:rsidP="00AF0028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«Дмитриевская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2929DF" w:rsidRDefault="00AF0028" w:rsidP="00AF0028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411E59" w:rsidRDefault="00411E59" w:rsidP="00AF0028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E7203" w:rsidRDefault="009E7203" w:rsidP="00AF0028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9E7203" w:rsidRDefault="00AF0028" w:rsidP="00AF0028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6E78A3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AF0028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  <w:r w:rsidR="006E78A3" w:rsidRPr="006E78A3"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6E78A3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6E78A3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6E78A3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6E78A3" w:rsidRDefault="00AF0028" w:rsidP="00AF0028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028" w:rsidRPr="00AF0028" w:rsidRDefault="00AF0028" w:rsidP="00AF0028">
            <w:pPr>
              <w:jc w:val="center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Гончарова П.В.</w:t>
            </w:r>
          </w:p>
        </w:tc>
      </w:tr>
      <w:tr w:rsidR="002929DF" w:rsidRPr="00F4018D" w:rsidTr="00BE4B67">
        <w:trPr>
          <w:trHeight w:val="16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«Зинаидинская ООШ»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24,</w:t>
            </w:r>
            <w:r w:rsidR="006E78A3" w:rsidRPr="006E78A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4,</w:t>
            </w:r>
            <w:r w:rsidR="006E78A3" w:rsidRPr="006E78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8B38CE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8B38CE">
              <w:rPr>
                <w:sz w:val="22"/>
                <w:szCs w:val="22"/>
              </w:rPr>
              <w:t>Бороденко Л.Н.</w:t>
            </w:r>
          </w:p>
        </w:tc>
      </w:tr>
      <w:tr w:rsidR="002929DF" w:rsidRPr="00F4018D" w:rsidTr="00BE4B67">
        <w:trPr>
          <w:trHeight w:val="1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«И-Кошарская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21,</w:t>
            </w:r>
            <w:r w:rsidR="006E78A3" w:rsidRPr="006E78A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6E78A3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6E78A3" w:rsidRDefault="002929DF" w:rsidP="002929DF">
            <w:pPr>
              <w:jc w:val="center"/>
              <w:rPr>
                <w:sz w:val="22"/>
                <w:szCs w:val="22"/>
              </w:rPr>
            </w:pPr>
            <w:r w:rsidRPr="006E78A3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773B4F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773B4F">
              <w:rPr>
                <w:sz w:val="22"/>
                <w:szCs w:val="22"/>
              </w:rPr>
              <w:t>Скупченко И.Н.</w:t>
            </w:r>
          </w:p>
        </w:tc>
      </w:tr>
      <w:tr w:rsidR="002929DF" w:rsidRPr="00F4018D" w:rsidTr="00BE4B67">
        <w:trPr>
          <w:trHeight w:val="16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«Меловская ООШ»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2</w:t>
            </w:r>
            <w:r w:rsidR="006E78A3" w:rsidRPr="00D126AD">
              <w:rPr>
                <w:sz w:val="22"/>
                <w:szCs w:val="22"/>
              </w:rPr>
              <w:t>5,</w:t>
            </w:r>
            <w:r w:rsidR="00D126AD" w:rsidRPr="00D126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4,</w:t>
            </w:r>
            <w:r w:rsidR="00D126AD" w:rsidRPr="00D126A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4C0E57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4767BB">
              <w:rPr>
                <w:sz w:val="22"/>
                <w:szCs w:val="22"/>
              </w:rPr>
              <w:t>Кудрявцева Н.В.</w:t>
            </w:r>
          </w:p>
        </w:tc>
      </w:tr>
      <w:tr w:rsidR="002929DF" w:rsidRPr="00F4018D" w:rsidTr="00BE4B6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«Нижнепенская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2</w:t>
            </w:r>
            <w:r w:rsidR="00D126AD" w:rsidRPr="00D126AD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36FFC" w:rsidRDefault="00936FFC" w:rsidP="002929DF">
            <w:pPr>
              <w:jc w:val="center"/>
            </w:pPr>
            <w:r w:rsidRPr="00936FFC">
              <w:rPr>
                <w:sz w:val="22"/>
                <w:szCs w:val="22"/>
              </w:rPr>
              <w:t>Наджафова Е.Н.</w:t>
            </w:r>
          </w:p>
        </w:tc>
      </w:tr>
      <w:tr w:rsidR="002929DF" w:rsidRPr="00F4018D" w:rsidTr="00BE4B67">
        <w:trPr>
          <w:trHeight w:val="704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«Пролетарская СОШ №1»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2929DF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2</w:t>
            </w:r>
            <w:r w:rsidR="00D126AD" w:rsidRPr="00D126AD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D126AD" w:rsidRDefault="00D126AD" w:rsidP="002929DF">
            <w:pPr>
              <w:jc w:val="center"/>
              <w:rPr>
                <w:sz w:val="22"/>
                <w:szCs w:val="22"/>
              </w:rPr>
            </w:pPr>
            <w:r w:rsidRPr="00D126AD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035" w:rsidRPr="00CB18E5" w:rsidRDefault="00466035" w:rsidP="00466035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Павленко М.Ю.,</w:t>
            </w:r>
          </w:p>
          <w:p w:rsidR="00466035" w:rsidRPr="00CB18E5" w:rsidRDefault="00466035" w:rsidP="00466035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 xml:space="preserve">Гулая Л.В., </w:t>
            </w:r>
          </w:p>
          <w:p w:rsidR="00466035" w:rsidRPr="00CB18E5" w:rsidRDefault="00466035" w:rsidP="00466035">
            <w:pPr>
              <w:jc w:val="center"/>
              <w:rPr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Будянская Л.А.,</w:t>
            </w:r>
          </w:p>
          <w:p w:rsidR="002929DF" w:rsidRPr="00F4018D" w:rsidRDefault="00466035" w:rsidP="00466035">
            <w:pPr>
              <w:jc w:val="center"/>
              <w:rPr>
                <w:color w:val="FF0000"/>
                <w:sz w:val="22"/>
                <w:szCs w:val="22"/>
              </w:rPr>
            </w:pPr>
            <w:r w:rsidRPr="00CB18E5">
              <w:rPr>
                <w:sz w:val="22"/>
                <w:szCs w:val="22"/>
              </w:rPr>
              <w:t>Артемьева Е.М.</w:t>
            </w:r>
          </w:p>
        </w:tc>
      </w:tr>
      <w:tr w:rsidR="002929DF" w:rsidRPr="00F4018D" w:rsidTr="00BE4B67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«Пролетарская СОШ №2»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</w:t>
            </w:r>
            <w:r w:rsidR="00D126AD" w:rsidRPr="00CF4FC1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</w:t>
            </w:r>
            <w:r w:rsidR="002929DF" w:rsidRPr="00CF4FC1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63E" w:rsidRPr="0071663E" w:rsidRDefault="0071663E" w:rsidP="0071663E">
            <w:pPr>
              <w:jc w:val="center"/>
              <w:rPr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Белоконева Н.В.,</w:t>
            </w:r>
          </w:p>
          <w:p w:rsidR="002929DF" w:rsidRPr="00F4018D" w:rsidRDefault="0071663E" w:rsidP="0071663E">
            <w:pPr>
              <w:jc w:val="center"/>
              <w:rPr>
                <w:color w:val="FF0000"/>
                <w:sz w:val="22"/>
                <w:szCs w:val="22"/>
              </w:rPr>
            </w:pPr>
            <w:r w:rsidRPr="0071663E">
              <w:rPr>
                <w:sz w:val="22"/>
                <w:szCs w:val="22"/>
              </w:rPr>
              <w:t>Михайленко Я.С.</w:t>
            </w:r>
          </w:p>
        </w:tc>
      </w:tr>
      <w:tr w:rsidR="002929DF" w:rsidRPr="00F4018D" w:rsidTr="00BE4B67">
        <w:trPr>
          <w:trHeight w:val="43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«Ракитянская СОШ №1»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</w:t>
            </w:r>
            <w:r w:rsidR="00CF4FC1" w:rsidRPr="00CF4FC1">
              <w:rPr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C1E" w:rsidRPr="007E0CA0" w:rsidRDefault="00423C1E" w:rsidP="00423C1E">
            <w:pPr>
              <w:jc w:val="center"/>
              <w:rPr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Черномурова Н.А.,</w:t>
            </w:r>
          </w:p>
          <w:p w:rsidR="00423C1E" w:rsidRPr="007E0CA0" w:rsidRDefault="00423C1E" w:rsidP="00423C1E">
            <w:pPr>
              <w:jc w:val="center"/>
              <w:rPr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Латышева Т.А.,</w:t>
            </w:r>
          </w:p>
          <w:p w:rsidR="002929DF" w:rsidRPr="00F4018D" w:rsidRDefault="00423C1E" w:rsidP="00423C1E">
            <w:pPr>
              <w:jc w:val="center"/>
              <w:rPr>
                <w:color w:val="FF0000"/>
                <w:sz w:val="22"/>
                <w:szCs w:val="22"/>
              </w:rPr>
            </w:pPr>
            <w:r w:rsidRPr="007E0CA0">
              <w:rPr>
                <w:sz w:val="22"/>
                <w:szCs w:val="22"/>
              </w:rPr>
              <w:t>Легенченко Е.В.</w:t>
            </w:r>
          </w:p>
        </w:tc>
      </w:tr>
      <w:tr w:rsidR="002929DF" w:rsidRPr="00F4018D" w:rsidTr="00BE4B67">
        <w:trPr>
          <w:trHeight w:val="41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«Ракитянская СОШ №2 им. А.И.Цыбулёва»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4</w:t>
            </w:r>
            <w:r w:rsidR="00411E59" w:rsidRPr="00411E5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</w:t>
            </w:r>
            <w:r w:rsidR="00CF4FC1" w:rsidRPr="00CF4FC1"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DAE" w:rsidRPr="00E20DAE" w:rsidRDefault="00E20DAE" w:rsidP="00E20DAE">
            <w:pPr>
              <w:jc w:val="center"/>
              <w:rPr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Цигикал А.А.,</w:t>
            </w:r>
          </w:p>
          <w:p w:rsidR="002929DF" w:rsidRPr="00F4018D" w:rsidRDefault="00E20DAE" w:rsidP="00E20DAE">
            <w:pPr>
              <w:jc w:val="center"/>
              <w:rPr>
                <w:color w:val="FF0000"/>
                <w:sz w:val="22"/>
                <w:szCs w:val="22"/>
              </w:rPr>
            </w:pPr>
            <w:r w:rsidRPr="00E20DAE">
              <w:rPr>
                <w:sz w:val="22"/>
                <w:szCs w:val="22"/>
              </w:rPr>
              <w:t>Болховитина Е.А.</w:t>
            </w:r>
          </w:p>
        </w:tc>
      </w:tr>
      <w:tr w:rsidR="002929DF" w:rsidRPr="00F4018D" w:rsidTr="00BE4B67">
        <w:trPr>
          <w:trHeight w:val="36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«Ракитянская СОШ №3 им. Н.Н.Федутенко»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3</w:t>
            </w:r>
            <w:r w:rsidR="00411E59" w:rsidRPr="00411E5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9</w:t>
            </w:r>
            <w:r w:rsidR="009E7203" w:rsidRPr="009E720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</w:t>
            </w:r>
            <w:r w:rsidR="00CF4FC1" w:rsidRPr="00CF4FC1">
              <w:rPr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4FB" w:rsidRPr="003964FB" w:rsidRDefault="003964FB" w:rsidP="003964FB">
            <w:pPr>
              <w:jc w:val="center"/>
              <w:rPr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Н.П.,</w:t>
            </w:r>
          </w:p>
          <w:p w:rsidR="002929DF" w:rsidRPr="00F4018D" w:rsidRDefault="003964FB" w:rsidP="003964FB">
            <w:pPr>
              <w:jc w:val="center"/>
              <w:rPr>
                <w:color w:val="FF0000"/>
                <w:sz w:val="22"/>
                <w:szCs w:val="22"/>
              </w:rPr>
            </w:pPr>
            <w:r w:rsidRPr="003964FB">
              <w:rPr>
                <w:sz w:val="22"/>
                <w:szCs w:val="22"/>
              </w:rPr>
              <w:t>Бороденко Т.Д.</w:t>
            </w:r>
          </w:p>
        </w:tc>
      </w:tr>
      <w:tr w:rsidR="002929DF" w:rsidRPr="00F4018D" w:rsidTr="00BE4B67">
        <w:trPr>
          <w:trHeight w:val="18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«Солдатская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2929DF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1</w:t>
            </w:r>
            <w:r w:rsidR="00411E59" w:rsidRPr="00411E5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F4018D" w:rsidRDefault="00BD4451" w:rsidP="002929DF">
            <w:pPr>
              <w:jc w:val="center"/>
              <w:rPr>
                <w:color w:val="FF0000"/>
                <w:sz w:val="22"/>
                <w:szCs w:val="22"/>
              </w:rPr>
            </w:pPr>
            <w:r w:rsidRPr="00BD4451">
              <w:rPr>
                <w:sz w:val="22"/>
                <w:szCs w:val="22"/>
              </w:rPr>
              <w:t>Товалович Н.Н.</w:t>
            </w:r>
          </w:p>
        </w:tc>
      </w:tr>
      <w:tr w:rsidR="002929DF" w:rsidRPr="00F4018D" w:rsidTr="00BE4B67">
        <w:trPr>
          <w:trHeight w:val="174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9DF" w:rsidRPr="00411E59" w:rsidRDefault="002929DF" w:rsidP="002929DF">
            <w:pPr>
              <w:rPr>
                <w:sz w:val="20"/>
                <w:szCs w:val="20"/>
              </w:rPr>
            </w:pPr>
            <w:r w:rsidRPr="00411E59">
              <w:rPr>
                <w:sz w:val="20"/>
                <w:szCs w:val="20"/>
              </w:rPr>
              <w:t>МОУ «Трефиловская НОШ»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929DF" w:rsidRDefault="002929DF" w:rsidP="002929DF">
            <w:pPr>
              <w:jc w:val="center"/>
              <w:rPr>
                <w:sz w:val="22"/>
                <w:szCs w:val="22"/>
              </w:rPr>
            </w:pPr>
            <w:r w:rsidRPr="002929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411E59" w:rsidRDefault="00411E59" w:rsidP="002929DF">
            <w:pPr>
              <w:jc w:val="center"/>
              <w:rPr>
                <w:sz w:val="22"/>
                <w:szCs w:val="22"/>
              </w:rPr>
            </w:pPr>
            <w:r w:rsidRPr="00411E5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9E7203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9E7203" w:rsidRDefault="002929DF" w:rsidP="002929DF">
            <w:pPr>
              <w:jc w:val="center"/>
              <w:rPr>
                <w:sz w:val="22"/>
                <w:szCs w:val="22"/>
              </w:rPr>
            </w:pPr>
            <w:r w:rsidRPr="009E720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CF4FC1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CF4FC1" w:rsidRDefault="002929DF" w:rsidP="002929DF">
            <w:pPr>
              <w:jc w:val="center"/>
              <w:rPr>
                <w:sz w:val="22"/>
                <w:szCs w:val="22"/>
              </w:rPr>
            </w:pPr>
            <w:r w:rsidRPr="00CF4FC1"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DF" w:rsidRPr="002801C7" w:rsidRDefault="002929DF" w:rsidP="002929DF">
            <w:pPr>
              <w:jc w:val="center"/>
              <w:rPr>
                <w:sz w:val="22"/>
                <w:szCs w:val="22"/>
              </w:rPr>
            </w:pPr>
            <w:r w:rsidRPr="002801C7">
              <w:rPr>
                <w:sz w:val="22"/>
                <w:szCs w:val="22"/>
              </w:rPr>
              <w:t>Юденцова С.Ф.</w:t>
            </w:r>
          </w:p>
        </w:tc>
      </w:tr>
    </w:tbl>
    <w:p w:rsidR="00E94CFF" w:rsidRPr="00F4018D" w:rsidRDefault="00E94CFF" w:rsidP="004A030E">
      <w:pPr>
        <w:ind w:left="540"/>
        <w:jc w:val="both"/>
        <w:rPr>
          <w:color w:val="FF0000"/>
          <w:sz w:val="28"/>
          <w:szCs w:val="28"/>
        </w:rPr>
        <w:sectPr w:rsidR="00E94CFF" w:rsidRPr="00F4018D" w:rsidSect="003E051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70F13" w:rsidRPr="00F4018D" w:rsidRDefault="00F70F13" w:rsidP="00BC63F0">
      <w:pPr>
        <w:ind w:left="540"/>
        <w:jc w:val="center"/>
        <w:rPr>
          <w:color w:val="FF0000"/>
          <w:sz w:val="16"/>
          <w:szCs w:val="16"/>
        </w:rPr>
      </w:pPr>
    </w:p>
    <w:sectPr w:rsidR="00F70F13" w:rsidRPr="00F4018D" w:rsidSect="000817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37" w:rsidRDefault="007D2D37" w:rsidP="00844EC9">
      <w:r>
        <w:separator/>
      </w:r>
    </w:p>
  </w:endnote>
  <w:endnote w:type="continuationSeparator" w:id="1">
    <w:p w:rsidR="007D2D37" w:rsidRDefault="007D2D37" w:rsidP="0084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37" w:rsidRDefault="007D2D37" w:rsidP="00844EC9">
      <w:r>
        <w:separator/>
      </w:r>
    </w:p>
  </w:footnote>
  <w:footnote w:type="continuationSeparator" w:id="1">
    <w:p w:rsidR="007D2D37" w:rsidRDefault="007D2D37" w:rsidP="0084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18" w:rsidRDefault="00B73D29">
    <w:pPr>
      <w:pStyle w:val="a9"/>
      <w:jc w:val="center"/>
    </w:pPr>
    <w:fldSimple w:instr=" PAGE   \* MERGEFORMAT ">
      <w:r w:rsidR="001A1126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008B0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57EF2"/>
    <w:multiLevelType w:val="hybridMultilevel"/>
    <w:tmpl w:val="A4CEFBE4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14AD4"/>
    <w:multiLevelType w:val="hybridMultilevel"/>
    <w:tmpl w:val="0BBA5A30"/>
    <w:lvl w:ilvl="0" w:tplc="8222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01388"/>
    <w:multiLevelType w:val="multilevel"/>
    <w:tmpl w:val="B6FE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41366"/>
    <w:multiLevelType w:val="hybridMultilevel"/>
    <w:tmpl w:val="550C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858CC"/>
    <w:multiLevelType w:val="hybridMultilevel"/>
    <w:tmpl w:val="9058E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6AEB"/>
    <w:multiLevelType w:val="hybridMultilevel"/>
    <w:tmpl w:val="1052622A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1084494"/>
    <w:multiLevelType w:val="hybridMultilevel"/>
    <w:tmpl w:val="831A197A"/>
    <w:lvl w:ilvl="0" w:tplc="75CA54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E85065"/>
    <w:multiLevelType w:val="hybridMultilevel"/>
    <w:tmpl w:val="F628EAEE"/>
    <w:lvl w:ilvl="0" w:tplc="333615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364339E"/>
    <w:multiLevelType w:val="hybridMultilevel"/>
    <w:tmpl w:val="EA1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A83869"/>
    <w:multiLevelType w:val="hybridMultilevel"/>
    <w:tmpl w:val="BDD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F8D"/>
    <w:multiLevelType w:val="hybridMultilevel"/>
    <w:tmpl w:val="5894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22BB8"/>
    <w:multiLevelType w:val="hybridMultilevel"/>
    <w:tmpl w:val="35FC8FB4"/>
    <w:lvl w:ilvl="0" w:tplc="7D3C05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5A6F2E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041D9"/>
    <w:multiLevelType w:val="hybridMultilevel"/>
    <w:tmpl w:val="2B64F6AC"/>
    <w:lvl w:ilvl="0" w:tplc="E3C81F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23"/>
  </w:num>
  <w:num w:numId="7">
    <w:abstractNumId w:val="17"/>
  </w:num>
  <w:num w:numId="8">
    <w:abstractNumId w:val="8"/>
  </w:num>
  <w:num w:numId="9">
    <w:abstractNumId w:val="4"/>
  </w:num>
  <w:num w:numId="10">
    <w:abstractNumId w:val="11"/>
  </w:num>
  <w:num w:numId="11">
    <w:abstractNumId w:val="18"/>
  </w:num>
  <w:num w:numId="12">
    <w:abstractNumId w:val="19"/>
  </w:num>
  <w:num w:numId="13">
    <w:abstractNumId w:val="20"/>
  </w:num>
  <w:num w:numId="14">
    <w:abstractNumId w:val="14"/>
  </w:num>
  <w:num w:numId="15">
    <w:abstractNumId w:val="21"/>
  </w:num>
  <w:num w:numId="16">
    <w:abstractNumId w:val="5"/>
  </w:num>
  <w:num w:numId="17">
    <w:abstractNumId w:val="7"/>
  </w:num>
  <w:num w:numId="18">
    <w:abstractNumId w:val="13"/>
  </w:num>
  <w:num w:numId="19">
    <w:abstractNumId w:val="2"/>
  </w:num>
  <w:num w:numId="20">
    <w:abstractNumId w:val="1"/>
  </w:num>
  <w:num w:numId="21">
    <w:abstractNumId w:val="15"/>
  </w:num>
  <w:num w:numId="22">
    <w:abstractNumId w:val="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1495"/>
    <w:rsid w:val="000011DC"/>
    <w:rsid w:val="0000569B"/>
    <w:rsid w:val="0000737A"/>
    <w:rsid w:val="0000755D"/>
    <w:rsid w:val="0001187A"/>
    <w:rsid w:val="00015A18"/>
    <w:rsid w:val="0002230C"/>
    <w:rsid w:val="00024913"/>
    <w:rsid w:val="00025097"/>
    <w:rsid w:val="00030679"/>
    <w:rsid w:val="00030EE2"/>
    <w:rsid w:val="00032BA7"/>
    <w:rsid w:val="0003425C"/>
    <w:rsid w:val="000431DE"/>
    <w:rsid w:val="00044109"/>
    <w:rsid w:val="00046F40"/>
    <w:rsid w:val="0005393D"/>
    <w:rsid w:val="00055BAF"/>
    <w:rsid w:val="00057ACD"/>
    <w:rsid w:val="00057B3A"/>
    <w:rsid w:val="000614AF"/>
    <w:rsid w:val="00062BFD"/>
    <w:rsid w:val="00062CCA"/>
    <w:rsid w:val="00063700"/>
    <w:rsid w:val="0006458F"/>
    <w:rsid w:val="00065F99"/>
    <w:rsid w:val="0007003C"/>
    <w:rsid w:val="000707D5"/>
    <w:rsid w:val="000718C9"/>
    <w:rsid w:val="00072973"/>
    <w:rsid w:val="00073DF5"/>
    <w:rsid w:val="0007400E"/>
    <w:rsid w:val="00074080"/>
    <w:rsid w:val="00074530"/>
    <w:rsid w:val="00081720"/>
    <w:rsid w:val="00082E94"/>
    <w:rsid w:val="000864DF"/>
    <w:rsid w:val="00086F34"/>
    <w:rsid w:val="00091056"/>
    <w:rsid w:val="000936D7"/>
    <w:rsid w:val="00094180"/>
    <w:rsid w:val="00094741"/>
    <w:rsid w:val="000947BB"/>
    <w:rsid w:val="00094C66"/>
    <w:rsid w:val="0009697F"/>
    <w:rsid w:val="00096D35"/>
    <w:rsid w:val="000A1EBF"/>
    <w:rsid w:val="000A548D"/>
    <w:rsid w:val="000A75BB"/>
    <w:rsid w:val="000B282B"/>
    <w:rsid w:val="000B2830"/>
    <w:rsid w:val="000B3A20"/>
    <w:rsid w:val="000B5383"/>
    <w:rsid w:val="000B6705"/>
    <w:rsid w:val="000C365F"/>
    <w:rsid w:val="000C6CE2"/>
    <w:rsid w:val="000C79A4"/>
    <w:rsid w:val="000D0FC0"/>
    <w:rsid w:val="000D24D8"/>
    <w:rsid w:val="000D2837"/>
    <w:rsid w:val="000D5581"/>
    <w:rsid w:val="000E3885"/>
    <w:rsid w:val="000E55D7"/>
    <w:rsid w:val="000E5967"/>
    <w:rsid w:val="000E5A71"/>
    <w:rsid w:val="000E5F2C"/>
    <w:rsid w:val="000E662A"/>
    <w:rsid w:val="000E6C78"/>
    <w:rsid w:val="000F4AC3"/>
    <w:rsid w:val="000F5E74"/>
    <w:rsid w:val="000F6ADC"/>
    <w:rsid w:val="000F75DE"/>
    <w:rsid w:val="001003F9"/>
    <w:rsid w:val="00102AAB"/>
    <w:rsid w:val="001072AE"/>
    <w:rsid w:val="001135E3"/>
    <w:rsid w:val="00114230"/>
    <w:rsid w:val="00114C1C"/>
    <w:rsid w:val="0011592F"/>
    <w:rsid w:val="001162D1"/>
    <w:rsid w:val="001166C1"/>
    <w:rsid w:val="00116815"/>
    <w:rsid w:val="0011730A"/>
    <w:rsid w:val="001178FB"/>
    <w:rsid w:val="00121687"/>
    <w:rsid w:val="00122E9D"/>
    <w:rsid w:val="001237E4"/>
    <w:rsid w:val="00124B9C"/>
    <w:rsid w:val="00126CE5"/>
    <w:rsid w:val="00126F60"/>
    <w:rsid w:val="001315D1"/>
    <w:rsid w:val="00141543"/>
    <w:rsid w:val="00143EBE"/>
    <w:rsid w:val="00147EC5"/>
    <w:rsid w:val="00150A7D"/>
    <w:rsid w:val="00156BC2"/>
    <w:rsid w:val="001668B9"/>
    <w:rsid w:val="00171E45"/>
    <w:rsid w:val="00174CEA"/>
    <w:rsid w:val="00181016"/>
    <w:rsid w:val="0018771A"/>
    <w:rsid w:val="00187FF4"/>
    <w:rsid w:val="00190F7B"/>
    <w:rsid w:val="00191D46"/>
    <w:rsid w:val="001932F8"/>
    <w:rsid w:val="00195247"/>
    <w:rsid w:val="0019609F"/>
    <w:rsid w:val="001A0586"/>
    <w:rsid w:val="001A0EE8"/>
    <w:rsid w:val="001A1126"/>
    <w:rsid w:val="001A23BD"/>
    <w:rsid w:val="001A5A33"/>
    <w:rsid w:val="001A7BC5"/>
    <w:rsid w:val="001B07D4"/>
    <w:rsid w:val="001B0F06"/>
    <w:rsid w:val="001B4A0B"/>
    <w:rsid w:val="001B4B3B"/>
    <w:rsid w:val="001C0E2B"/>
    <w:rsid w:val="001C3BE5"/>
    <w:rsid w:val="001C4E86"/>
    <w:rsid w:val="001D0F92"/>
    <w:rsid w:val="001D5EC4"/>
    <w:rsid w:val="001D66B2"/>
    <w:rsid w:val="001D77D7"/>
    <w:rsid w:val="001E1C2B"/>
    <w:rsid w:val="001E1CE4"/>
    <w:rsid w:val="001E2A21"/>
    <w:rsid w:val="001E337A"/>
    <w:rsid w:val="001E4B0A"/>
    <w:rsid w:val="001F24B8"/>
    <w:rsid w:val="001F26FB"/>
    <w:rsid w:val="001F3794"/>
    <w:rsid w:val="001F543B"/>
    <w:rsid w:val="00200F79"/>
    <w:rsid w:val="00201063"/>
    <w:rsid w:val="0020140E"/>
    <w:rsid w:val="0020265B"/>
    <w:rsid w:val="00207163"/>
    <w:rsid w:val="002074C4"/>
    <w:rsid w:val="00210EB3"/>
    <w:rsid w:val="002111C7"/>
    <w:rsid w:val="00213500"/>
    <w:rsid w:val="002140AB"/>
    <w:rsid w:val="002152A3"/>
    <w:rsid w:val="00216760"/>
    <w:rsid w:val="002214B5"/>
    <w:rsid w:val="00223D9D"/>
    <w:rsid w:val="00225AED"/>
    <w:rsid w:val="002262AB"/>
    <w:rsid w:val="00226E1E"/>
    <w:rsid w:val="002279B4"/>
    <w:rsid w:val="00234A6E"/>
    <w:rsid w:val="002406B5"/>
    <w:rsid w:val="00241166"/>
    <w:rsid w:val="00241D95"/>
    <w:rsid w:val="0024246F"/>
    <w:rsid w:val="00243804"/>
    <w:rsid w:val="002446F6"/>
    <w:rsid w:val="0025146B"/>
    <w:rsid w:val="00252365"/>
    <w:rsid w:val="00254495"/>
    <w:rsid w:val="00263C46"/>
    <w:rsid w:val="00264A99"/>
    <w:rsid w:val="00267910"/>
    <w:rsid w:val="00272BB1"/>
    <w:rsid w:val="00275D3A"/>
    <w:rsid w:val="00276AD5"/>
    <w:rsid w:val="00277D97"/>
    <w:rsid w:val="002801C7"/>
    <w:rsid w:val="002830AA"/>
    <w:rsid w:val="00291402"/>
    <w:rsid w:val="002929DF"/>
    <w:rsid w:val="0029557D"/>
    <w:rsid w:val="00295B9B"/>
    <w:rsid w:val="002967FD"/>
    <w:rsid w:val="002A04EB"/>
    <w:rsid w:val="002A0612"/>
    <w:rsid w:val="002A4DD5"/>
    <w:rsid w:val="002A5C06"/>
    <w:rsid w:val="002B21A6"/>
    <w:rsid w:val="002B37FF"/>
    <w:rsid w:val="002B7934"/>
    <w:rsid w:val="002B7D59"/>
    <w:rsid w:val="002C0A2F"/>
    <w:rsid w:val="002C1BE3"/>
    <w:rsid w:val="002C22FD"/>
    <w:rsid w:val="002C2EF9"/>
    <w:rsid w:val="002C447F"/>
    <w:rsid w:val="002C4C84"/>
    <w:rsid w:val="002D097A"/>
    <w:rsid w:val="002D1768"/>
    <w:rsid w:val="002D53FA"/>
    <w:rsid w:val="002D674F"/>
    <w:rsid w:val="002E0972"/>
    <w:rsid w:val="002F3892"/>
    <w:rsid w:val="002F44B6"/>
    <w:rsid w:val="002F690F"/>
    <w:rsid w:val="00300005"/>
    <w:rsid w:val="003010D2"/>
    <w:rsid w:val="00301CF2"/>
    <w:rsid w:val="00302B9C"/>
    <w:rsid w:val="00305865"/>
    <w:rsid w:val="00305EA7"/>
    <w:rsid w:val="00307D65"/>
    <w:rsid w:val="00311BF0"/>
    <w:rsid w:val="0031258E"/>
    <w:rsid w:val="00312C79"/>
    <w:rsid w:val="00313C50"/>
    <w:rsid w:val="00315E20"/>
    <w:rsid w:val="00315EF9"/>
    <w:rsid w:val="0031765F"/>
    <w:rsid w:val="00321676"/>
    <w:rsid w:val="00323C79"/>
    <w:rsid w:val="00334DEF"/>
    <w:rsid w:val="003351B7"/>
    <w:rsid w:val="00337C96"/>
    <w:rsid w:val="0034384A"/>
    <w:rsid w:val="0034426B"/>
    <w:rsid w:val="00345ADA"/>
    <w:rsid w:val="00353A66"/>
    <w:rsid w:val="0035421C"/>
    <w:rsid w:val="00354EFB"/>
    <w:rsid w:val="0035518A"/>
    <w:rsid w:val="003565FC"/>
    <w:rsid w:val="00361100"/>
    <w:rsid w:val="00361B9A"/>
    <w:rsid w:val="00361D61"/>
    <w:rsid w:val="00362790"/>
    <w:rsid w:val="00367403"/>
    <w:rsid w:val="00371D6C"/>
    <w:rsid w:val="00373032"/>
    <w:rsid w:val="00377FC0"/>
    <w:rsid w:val="0038276B"/>
    <w:rsid w:val="003844BC"/>
    <w:rsid w:val="003861AD"/>
    <w:rsid w:val="00386F2C"/>
    <w:rsid w:val="00387013"/>
    <w:rsid w:val="00387A3D"/>
    <w:rsid w:val="00387E4F"/>
    <w:rsid w:val="00393A06"/>
    <w:rsid w:val="00394F12"/>
    <w:rsid w:val="003964FB"/>
    <w:rsid w:val="003A0936"/>
    <w:rsid w:val="003A4DE8"/>
    <w:rsid w:val="003A5FA6"/>
    <w:rsid w:val="003A6E84"/>
    <w:rsid w:val="003B0917"/>
    <w:rsid w:val="003B1E98"/>
    <w:rsid w:val="003B5D92"/>
    <w:rsid w:val="003B7895"/>
    <w:rsid w:val="003C0426"/>
    <w:rsid w:val="003C04B6"/>
    <w:rsid w:val="003C069D"/>
    <w:rsid w:val="003C328B"/>
    <w:rsid w:val="003C3613"/>
    <w:rsid w:val="003C36A1"/>
    <w:rsid w:val="003C5E72"/>
    <w:rsid w:val="003D0026"/>
    <w:rsid w:val="003D0BB0"/>
    <w:rsid w:val="003D19AC"/>
    <w:rsid w:val="003D1EF2"/>
    <w:rsid w:val="003E050F"/>
    <w:rsid w:val="003E051C"/>
    <w:rsid w:val="003E334B"/>
    <w:rsid w:val="003E391B"/>
    <w:rsid w:val="003E5160"/>
    <w:rsid w:val="003E5472"/>
    <w:rsid w:val="003E5874"/>
    <w:rsid w:val="003E799D"/>
    <w:rsid w:val="003E7B75"/>
    <w:rsid w:val="003F41B7"/>
    <w:rsid w:val="00404ABE"/>
    <w:rsid w:val="004078D3"/>
    <w:rsid w:val="00407F10"/>
    <w:rsid w:val="00410048"/>
    <w:rsid w:val="00411E59"/>
    <w:rsid w:val="00411F11"/>
    <w:rsid w:val="004122B7"/>
    <w:rsid w:val="004154E6"/>
    <w:rsid w:val="004165FF"/>
    <w:rsid w:val="00422247"/>
    <w:rsid w:val="00423571"/>
    <w:rsid w:val="00423C1E"/>
    <w:rsid w:val="0043060A"/>
    <w:rsid w:val="0043116F"/>
    <w:rsid w:val="00432C0C"/>
    <w:rsid w:val="004402E0"/>
    <w:rsid w:val="0044377E"/>
    <w:rsid w:val="00445EE7"/>
    <w:rsid w:val="00446E46"/>
    <w:rsid w:val="004535D1"/>
    <w:rsid w:val="00453BE1"/>
    <w:rsid w:val="00455F2A"/>
    <w:rsid w:val="00462406"/>
    <w:rsid w:val="0046257C"/>
    <w:rsid w:val="004625BE"/>
    <w:rsid w:val="004630E9"/>
    <w:rsid w:val="00466035"/>
    <w:rsid w:val="004666F3"/>
    <w:rsid w:val="00471B41"/>
    <w:rsid w:val="00474AC4"/>
    <w:rsid w:val="00474C21"/>
    <w:rsid w:val="00474DE5"/>
    <w:rsid w:val="004750C8"/>
    <w:rsid w:val="004754E9"/>
    <w:rsid w:val="004767BB"/>
    <w:rsid w:val="0047698D"/>
    <w:rsid w:val="004779FD"/>
    <w:rsid w:val="00482CDD"/>
    <w:rsid w:val="00485F66"/>
    <w:rsid w:val="00491C5B"/>
    <w:rsid w:val="00494DED"/>
    <w:rsid w:val="004956A8"/>
    <w:rsid w:val="00495FEA"/>
    <w:rsid w:val="004960F8"/>
    <w:rsid w:val="004A030E"/>
    <w:rsid w:val="004A2C3D"/>
    <w:rsid w:val="004A4B23"/>
    <w:rsid w:val="004A545B"/>
    <w:rsid w:val="004A6BC8"/>
    <w:rsid w:val="004A7C6D"/>
    <w:rsid w:val="004B14B3"/>
    <w:rsid w:val="004B42E0"/>
    <w:rsid w:val="004B4658"/>
    <w:rsid w:val="004B4C13"/>
    <w:rsid w:val="004B5CD0"/>
    <w:rsid w:val="004B6926"/>
    <w:rsid w:val="004B6C8D"/>
    <w:rsid w:val="004C017E"/>
    <w:rsid w:val="004C09A7"/>
    <w:rsid w:val="004C0E57"/>
    <w:rsid w:val="004C25BF"/>
    <w:rsid w:val="004C3935"/>
    <w:rsid w:val="004D3B5F"/>
    <w:rsid w:val="004D700F"/>
    <w:rsid w:val="004E3F86"/>
    <w:rsid w:val="004E4696"/>
    <w:rsid w:val="004E5D8C"/>
    <w:rsid w:val="004E5DC2"/>
    <w:rsid w:val="004E755F"/>
    <w:rsid w:val="004F061E"/>
    <w:rsid w:val="004F438C"/>
    <w:rsid w:val="004F543C"/>
    <w:rsid w:val="004F664C"/>
    <w:rsid w:val="004F6CAA"/>
    <w:rsid w:val="004F7F2D"/>
    <w:rsid w:val="00500B9F"/>
    <w:rsid w:val="0050276F"/>
    <w:rsid w:val="005052B6"/>
    <w:rsid w:val="005101CA"/>
    <w:rsid w:val="005113EC"/>
    <w:rsid w:val="0051491F"/>
    <w:rsid w:val="00517BA8"/>
    <w:rsid w:val="00520965"/>
    <w:rsid w:val="00523191"/>
    <w:rsid w:val="0052347E"/>
    <w:rsid w:val="00523D1F"/>
    <w:rsid w:val="005247AB"/>
    <w:rsid w:val="005256E4"/>
    <w:rsid w:val="00525EB8"/>
    <w:rsid w:val="00536F05"/>
    <w:rsid w:val="005371ED"/>
    <w:rsid w:val="0054239D"/>
    <w:rsid w:val="00546922"/>
    <w:rsid w:val="00550AA4"/>
    <w:rsid w:val="00552594"/>
    <w:rsid w:val="00552641"/>
    <w:rsid w:val="00555B21"/>
    <w:rsid w:val="00555C75"/>
    <w:rsid w:val="00557AFC"/>
    <w:rsid w:val="00557D63"/>
    <w:rsid w:val="005656E0"/>
    <w:rsid w:val="0057164B"/>
    <w:rsid w:val="00572C60"/>
    <w:rsid w:val="00574079"/>
    <w:rsid w:val="005740B3"/>
    <w:rsid w:val="00575972"/>
    <w:rsid w:val="00577288"/>
    <w:rsid w:val="00577B4D"/>
    <w:rsid w:val="00577D1C"/>
    <w:rsid w:val="00581E7E"/>
    <w:rsid w:val="0058270D"/>
    <w:rsid w:val="00584372"/>
    <w:rsid w:val="00590463"/>
    <w:rsid w:val="005909B8"/>
    <w:rsid w:val="0059335D"/>
    <w:rsid w:val="0059508B"/>
    <w:rsid w:val="005956D1"/>
    <w:rsid w:val="00595CC4"/>
    <w:rsid w:val="0059690D"/>
    <w:rsid w:val="00597F84"/>
    <w:rsid w:val="005A2D78"/>
    <w:rsid w:val="005A30A9"/>
    <w:rsid w:val="005A3F7B"/>
    <w:rsid w:val="005A5712"/>
    <w:rsid w:val="005A572A"/>
    <w:rsid w:val="005B6A26"/>
    <w:rsid w:val="005C5E22"/>
    <w:rsid w:val="005C69F7"/>
    <w:rsid w:val="005C6CB3"/>
    <w:rsid w:val="005D10A7"/>
    <w:rsid w:val="005D2659"/>
    <w:rsid w:val="005D2EC5"/>
    <w:rsid w:val="005D6298"/>
    <w:rsid w:val="005D648D"/>
    <w:rsid w:val="005D7796"/>
    <w:rsid w:val="005E1358"/>
    <w:rsid w:val="005E55F6"/>
    <w:rsid w:val="005E57BC"/>
    <w:rsid w:val="005F12BB"/>
    <w:rsid w:val="005F2EA9"/>
    <w:rsid w:val="005F609D"/>
    <w:rsid w:val="00600189"/>
    <w:rsid w:val="00602963"/>
    <w:rsid w:val="006058DF"/>
    <w:rsid w:val="006066F5"/>
    <w:rsid w:val="0061027C"/>
    <w:rsid w:val="00620810"/>
    <w:rsid w:val="00620B71"/>
    <w:rsid w:val="00622DAB"/>
    <w:rsid w:val="006241C9"/>
    <w:rsid w:val="00624C53"/>
    <w:rsid w:val="00626E78"/>
    <w:rsid w:val="0062769B"/>
    <w:rsid w:val="006302A0"/>
    <w:rsid w:val="00632642"/>
    <w:rsid w:val="006360BC"/>
    <w:rsid w:val="006405B7"/>
    <w:rsid w:val="00640F44"/>
    <w:rsid w:val="00642A5C"/>
    <w:rsid w:val="00643EDA"/>
    <w:rsid w:val="00643EF7"/>
    <w:rsid w:val="00645B16"/>
    <w:rsid w:val="00645C7F"/>
    <w:rsid w:val="00646E0D"/>
    <w:rsid w:val="0064709A"/>
    <w:rsid w:val="00650C3B"/>
    <w:rsid w:val="0065606D"/>
    <w:rsid w:val="0066113E"/>
    <w:rsid w:val="0066300E"/>
    <w:rsid w:val="0066537B"/>
    <w:rsid w:val="00670417"/>
    <w:rsid w:val="00672EF9"/>
    <w:rsid w:val="006734ED"/>
    <w:rsid w:val="00676D7A"/>
    <w:rsid w:val="00681973"/>
    <w:rsid w:val="00681D6B"/>
    <w:rsid w:val="006820DA"/>
    <w:rsid w:val="0068362B"/>
    <w:rsid w:val="00683DE3"/>
    <w:rsid w:val="00693E2C"/>
    <w:rsid w:val="00694D57"/>
    <w:rsid w:val="0069501E"/>
    <w:rsid w:val="00696D5F"/>
    <w:rsid w:val="00697CC5"/>
    <w:rsid w:val="006A1D37"/>
    <w:rsid w:val="006A2856"/>
    <w:rsid w:val="006A4CE3"/>
    <w:rsid w:val="006A768C"/>
    <w:rsid w:val="006B044F"/>
    <w:rsid w:val="006B0871"/>
    <w:rsid w:val="006B0C63"/>
    <w:rsid w:val="006C0519"/>
    <w:rsid w:val="006C128F"/>
    <w:rsid w:val="006C1495"/>
    <w:rsid w:val="006C44DA"/>
    <w:rsid w:val="006C5011"/>
    <w:rsid w:val="006C5DE6"/>
    <w:rsid w:val="006C6B16"/>
    <w:rsid w:val="006D4B4E"/>
    <w:rsid w:val="006D5C60"/>
    <w:rsid w:val="006D6525"/>
    <w:rsid w:val="006E2832"/>
    <w:rsid w:val="006E2BB4"/>
    <w:rsid w:val="006E44A4"/>
    <w:rsid w:val="006E62E0"/>
    <w:rsid w:val="006E6F98"/>
    <w:rsid w:val="006E78A3"/>
    <w:rsid w:val="006F28C5"/>
    <w:rsid w:val="006F34CE"/>
    <w:rsid w:val="006F6E29"/>
    <w:rsid w:val="006F7F0B"/>
    <w:rsid w:val="0070152B"/>
    <w:rsid w:val="0070240F"/>
    <w:rsid w:val="00704A63"/>
    <w:rsid w:val="00706889"/>
    <w:rsid w:val="00710029"/>
    <w:rsid w:val="00710C9B"/>
    <w:rsid w:val="0071663E"/>
    <w:rsid w:val="00725F21"/>
    <w:rsid w:val="0073276F"/>
    <w:rsid w:val="00732D8F"/>
    <w:rsid w:val="007330AD"/>
    <w:rsid w:val="007352F1"/>
    <w:rsid w:val="0073656C"/>
    <w:rsid w:val="00736BBF"/>
    <w:rsid w:val="007403B7"/>
    <w:rsid w:val="0074192F"/>
    <w:rsid w:val="00741BDE"/>
    <w:rsid w:val="00743249"/>
    <w:rsid w:val="007435E9"/>
    <w:rsid w:val="00743741"/>
    <w:rsid w:val="00750B16"/>
    <w:rsid w:val="00751C99"/>
    <w:rsid w:val="00751EE4"/>
    <w:rsid w:val="007532FC"/>
    <w:rsid w:val="00754B35"/>
    <w:rsid w:val="00757DE9"/>
    <w:rsid w:val="0076118C"/>
    <w:rsid w:val="007616A2"/>
    <w:rsid w:val="007636FD"/>
    <w:rsid w:val="007650FA"/>
    <w:rsid w:val="00766A68"/>
    <w:rsid w:val="00767F85"/>
    <w:rsid w:val="007700B6"/>
    <w:rsid w:val="00771E4B"/>
    <w:rsid w:val="00773B4F"/>
    <w:rsid w:val="007741D3"/>
    <w:rsid w:val="00776BE2"/>
    <w:rsid w:val="00780655"/>
    <w:rsid w:val="00781E5E"/>
    <w:rsid w:val="007821FF"/>
    <w:rsid w:val="0078453C"/>
    <w:rsid w:val="007854FD"/>
    <w:rsid w:val="007857C6"/>
    <w:rsid w:val="00786011"/>
    <w:rsid w:val="007900EF"/>
    <w:rsid w:val="00794A62"/>
    <w:rsid w:val="00795307"/>
    <w:rsid w:val="0079532F"/>
    <w:rsid w:val="00795DA1"/>
    <w:rsid w:val="00796E0B"/>
    <w:rsid w:val="007A1D07"/>
    <w:rsid w:val="007A1ECD"/>
    <w:rsid w:val="007A52DA"/>
    <w:rsid w:val="007A531C"/>
    <w:rsid w:val="007A6949"/>
    <w:rsid w:val="007A73ED"/>
    <w:rsid w:val="007B2239"/>
    <w:rsid w:val="007B3212"/>
    <w:rsid w:val="007B40BE"/>
    <w:rsid w:val="007B4433"/>
    <w:rsid w:val="007C3F33"/>
    <w:rsid w:val="007C732B"/>
    <w:rsid w:val="007D056E"/>
    <w:rsid w:val="007D159B"/>
    <w:rsid w:val="007D184A"/>
    <w:rsid w:val="007D260A"/>
    <w:rsid w:val="007D2D37"/>
    <w:rsid w:val="007D4195"/>
    <w:rsid w:val="007D4CCB"/>
    <w:rsid w:val="007D6127"/>
    <w:rsid w:val="007D6F1E"/>
    <w:rsid w:val="007D7BA8"/>
    <w:rsid w:val="007E02FE"/>
    <w:rsid w:val="007E0CA0"/>
    <w:rsid w:val="007E19D4"/>
    <w:rsid w:val="007E1AF2"/>
    <w:rsid w:val="007E1F5E"/>
    <w:rsid w:val="007E4268"/>
    <w:rsid w:val="007E4B2A"/>
    <w:rsid w:val="007E55D5"/>
    <w:rsid w:val="007E5733"/>
    <w:rsid w:val="007E79F4"/>
    <w:rsid w:val="007F157D"/>
    <w:rsid w:val="007F16E3"/>
    <w:rsid w:val="007F1999"/>
    <w:rsid w:val="007F4BA1"/>
    <w:rsid w:val="007F5D66"/>
    <w:rsid w:val="007F5D92"/>
    <w:rsid w:val="00803613"/>
    <w:rsid w:val="00814890"/>
    <w:rsid w:val="00815B4F"/>
    <w:rsid w:val="00815FA3"/>
    <w:rsid w:val="00823F11"/>
    <w:rsid w:val="00827304"/>
    <w:rsid w:val="00831370"/>
    <w:rsid w:val="0083147A"/>
    <w:rsid w:val="008332D8"/>
    <w:rsid w:val="00835E60"/>
    <w:rsid w:val="00836AE2"/>
    <w:rsid w:val="00837C27"/>
    <w:rsid w:val="00837D11"/>
    <w:rsid w:val="00844481"/>
    <w:rsid w:val="00844EC9"/>
    <w:rsid w:val="008461C2"/>
    <w:rsid w:val="00850C32"/>
    <w:rsid w:val="008535CF"/>
    <w:rsid w:val="00856A0D"/>
    <w:rsid w:val="00856C6E"/>
    <w:rsid w:val="00862907"/>
    <w:rsid w:val="00865389"/>
    <w:rsid w:val="008657B5"/>
    <w:rsid w:val="0086634B"/>
    <w:rsid w:val="00873497"/>
    <w:rsid w:val="00873CBF"/>
    <w:rsid w:val="0087574C"/>
    <w:rsid w:val="00875C37"/>
    <w:rsid w:val="00875DB4"/>
    <w:rsid w:val="00877037"/>
    <w:rsid w:val="0088114E"/>
    <w:rsid w:val="0088293D"/>
    <w:rsid w:val="00885311"/>
    <w:rsid w:val="00890734"/>
    <w:rsid w:val="00890C8C"/>
    <w:rsid w:val="00895A4C"/>
    <w:rsid w:val="008A2D1F"/>
    <w:rsid w:val="008A62D6"/>
    <w:rsid w:val="008A7226"/>
    <w:rsid w:val="008A7978"/>
    <w:rsid w:val="008B05C1"/>
    <w:rsid w:val="008B38CE"/>
    <w:rsid w:val="008B70C3"/>
    <w:rsid w:val="008C4F0F"/>
    <w:rsid w:val="008D0BEE"/>
    <w:rsid w:val="008D38CE"/>
    <w:rsid w:val="008D4AB1"/>
    <w:rsid w:val="008D6087"/>
    <w:rsid w:val="008D636A"/>
    <w:rsid w:val="008E033C"/>
    <w:rsid w:val="008E0528"/>
    <w:rsid w:val="008E1F79"/>
    <w:rsid w:val="008E2477"/>
    <w:rsid w:val="008E2BBF"/>
    <w:rsid w:val="008E4ED2"/>
    <w:rsid w:val="008E684C"/>
    <w:rsid w:val="008E7741"/>
    <w:rsid w:val="008F03A0"/>
    <w:rsid w:val="008F1023"/>
    <w:rsid w:val="00902876"/>
    <w:rsid w:val="00904C2E"/>
    <w:rsid w:val="00905EE3"/>
    <w:rsid w:val="00906914"/>
    <w:rsid w:val="00912001"/>
    <w:rsid w:val="0091347F"/>
    <w:rsid w:val="009160A1"/>
    <w:rsid w:val="009166D0"/>
    <w:rsid w:val="00921E49"/>
    <w:rsid w:val="00925795"/>
    <w:rsid w:val="009272E0"/>
    <w:rsid w:val="00927605"/>
    <w:rsid w:val="009304C9"/>
    <w:rsid w:val="00933C2C"/>
    <w:rsid w:val="009345E3"/>
    <w:rsid w:val="009352F6"/>
    <w:rsid w:val="00935B34"/>
    <w:rsid w:val="00936FFC"/>
    <w:rsid w:val="009409A5"/>
    <w:rsid w:val="009415D1"/>
    <w:rsid w:val="009417D3"/>
    <w:rsid w:val="00943B85"/>
    <w:rsid w:val="0094551E"/>
    <w:rsid w:val="009459DA"/>
    <w:rsid w:val="009508BD"/>
    <w:rsid w:val="0095232C"/>
    <w:rsid w:val="009531B8"/>
    <w:rsid w:val="00953CB6"/>
    <w:rsid w:val="00955390"/>
    <w:rsid w:val="009563DA"/>
    <w:rsid w:val="00957A7F"/>
    <w:rsid w:val="009606BB"/>
    <w:rsid w:val="009615B1"/>
    <w:rsid w:val="00962932"/>
    <w:rsid w:val="00963A56"/>
    <w:rsid w:val="00963DEC"/>
    <w:rsid w:val="009647D3"/>
    <w:rsid w:val="009650E1"/>
    <w:rsid w:val="0097020B"/>
    <w:rsid w:val="00975060"/>
    <w:rsid w:val="00976A5B"/>
    <w:rsid w:val="00976F75"/>
    <w:rsid w:val="00980EB1"/>
    <w:rsid w:val="00981EAA"/>
    <w:rsid w:val="00983919"/>
    <w:rsid w:val="00983BBD"/>
    <w:rsid w:val="00984793"/>
    <w:rsid w:val="00984B36"/>
    <w:rsid w:val="00986456"/>
    <w:rsid w:val="00993874"/>
    <w:rsid w:val="00995309"/>
    <w:rsid w:val="009A1CD1"/>
    <w:rsid w:val="009A50A3"/>
    <w:rsid w:val="009B2449"/>
    <w:rsid w:val="009B2709"/>
    <w:rsid w:val="009B3ECE"/>
    <w:rsid w:val="009B40CF"/>
    <w:rsid w:val="009B52BA"/>
    <w:rsid w:val="009B57E0"/>
    <w:rsid w:val="009B7144"/>
    <w:rsid w:val="009B74C7"/>
    <w:rsid w:val="009C307A"/>
    <w:rsid w:val="009C45CD"/>
    <w:rsid w:val="009C4D49"/>
    <w:rsid w:val="009C616A"/>
    <w:rsid w:val="009D0078"/>
    <w:rsid w:val="009D1956"/>
    <w:rsid w:val="009D308B"/>
    <w:rsid w:val="009D5356"/>
    <w:rsid w:val="009D7155"/>
    <w:rsid w:val="009E0516"/>
    <w:rsid w:val="009E1BBD"/>
    <w:rsid w:val="009E600A"/>
    <w:rsid w:val="009E6138"/>
    <w:rsid w:val="009E7203"/>
    <w:rsid w:val="009F2026"/>
    <w:rsid w:val="009F76AF"/>
    <w:rsid w:val="00A00C19"/>
    <w:rsid w:val="00A013BE"/>
    <w:rsid w:val="00A04A45"/>
    <w:rsid w:val="00A05404"/>
    <w:rsid w:val="00A1061C"/>
    <w:rsid w:val="00A11119"/>
    <w:rsid w:val="00A11C19"/>
    <w:rsid w:val="00A1508B"/>
    <w:rsid w:val="00A16711"/>
    <w:rsid w:val="00A21C24"/>
    <w:rsid w:val="00A2340C"/>
    <w:rsid w:val="00A241B6"/>
    <w:rsid w:val="00A257B7"/>
    <w:rsid w:val="00A332E3"/>
    <w:rsid w:val="00A346CD"/>
    <w:rsid w:val="00A400BD"/>
    <w:rsid w:val="00A42B3A"/>
    <w:rsid w:val="00A4486B"/>
    <w:rsid w:val="00A466E9"/>
    <w:rsid w:val="00A467C4"/>
    <w:rsid w:val="00A47A17"/>
    <w:rsid w:val="00A50922"/>
    <w:rsid w:val="00A52171"/>
    <w:rsid w:val="00A521AD"/>
    <w:rsid w:val="00A52F05"/>
    <w:rsid w:val="00A539B4"/>
    <w:rsid w:val="00A53FBE"/>
    <w:rsid w:val="00A573BB"/>
    <w:rsid w:val="00A60C4F"/>
    <w:rsid w:val="00A6315F"/>
    <w:rsid w:val="00A71EA1"/>
    <w:rsid w:val="00A72841"/>
    <w:rsid w:val="00A73716"/>
    <w:rsid w:val="00A75860"/>
    <w:rsid w:val="00A8061C"/>
    <w:rsid w:val="00A81800"/>
    <w:rsid w:val="00A82D6F"/>
    <w:rsid w:val="00A87DC9"/>
    <w:rsid w:val="00A929FE"/>
    <w:rsid w:val="00A92BB6"/>
    <w:rsid w:val="00A96264"/>
    <w:rsid w:val="00AA1BA1"/>
    <w:rsid w:val="00AA57EC"/>
    <w:rsid w:val="00AB1280"/>
    <w:rsid w:val="00AB1B1F"/>
    <w:rsid w:val="00AB249D"/>
    <w:rsid w:val="00AB2602"/>
    <w:rsid w:val="00AB5DB0"/>
    <w:rsid w:val="00AB62FD"/>
    <w:rsid w:val="00AD3228"/>
    <w:rsid w:val="00AD3C54"/>
    <w:rsid w:val="00AD42AF"/>
    <w:rsid w:val="00AD6012"/>
    <w:rsid w:val="00AE138E"/>
    <w:rsid w:val="00AE2A4B"/>
    <w:rsid w:val="00AE7F58"/>
    <w:rsid w:val="00AF0028"/>
    <w:rsid w:val="00AF14C2"/>
    <w:rsid w:val="00AF15E8"/>
    <w:rsid w:val="00AF1F4C"/>
    <w:rsid w:val="00AF35EE"/>
    <w:rsid w:val="00AF7841"/>
    <w:rsid w:val="00B00C85"/>
    <w:rsid w:val="00B00E50"/>
    <w:rsid w:val="00B018AB"/>
    <w:rsid w:val="00B02A64"/>
    <w:rsid w:val="00B04A70"/>
    <w:rsid w:val="00B054C3"/>
    <w:rsid w:val="00B06018"/>
    <w:rsid w:val="00B07791"/>
    <w:rsid w:val="00B106C2"/>
    <w:rsid w:val="00B14364"/>
    <w:rsid w:val="00B1774E"/>
    <w:rsid w:val="00B2098F"/>
    <w:rsid w:val="00B2201B"/>
    <w:rsid w:val="00B23F1B"/>
    <w:rsid w:val="00B26673"/>
    <w:rsid w:val="00B329AD"/>
    <w:rsid w:val="00B32EFB"/>
    <w:rsid w:val="00B345E3"/>
    <w:rsid w:val="00B35086"/>
    <w:rsid w:val="00B356F2"/>
    <w:rsid w:val="00B3623F"/>
    <w:rsid w:val="00B3698E"/>
    <w:rsid w:val="00B36BAE"/>
    <w:rsid w:val="00B37DD4"/>
    <w:rsid w:val="00B436DE"/>
    <w:rsid w:val="00B437A1"/>
    <w:rsid w:val="00B43AB3"/>
    <w:rsid w:val="00B43F93"/>
    <w:rsid w:val="00B43FB6"/>
    <w:rsid w:val="00B44501"/>
    <w:rsid w:val="00B50907"/>
    <w:rsid w:val="00B53D88"/>
    <w:rsid w:val="00B53F69"/>
    <w:rsid w:val="00B56C1C"/>
    <w:rsid w:val="00B57279"/>
    <w:rsid w:val="00B615DE"/>
    <w:rsid w:val="00B7002A"/>
    <w:rsid w:val="00B70C1F"/>
    <w:rsid w:val="00B726DC"/>
    <w:rsid w:val="00B73D29"/>
    <w:rsid w:val="00B748D1"/>
    <w:rsid w:val="00B84A4C"/>
    <w:rsid w:val="00B97C38"/>
    <w:rsid w:val="00BA41C5"/>
    <w:rsid w:val="00BA5BA5"/>
    <w:rsid w:val="00BA6718"/>
    <w:rsid w:val="00BA6B94"/>
    <w:rsid w:val="00BB0E56"/>
    <w:rsid w:val="00BB1960"/>
    <w:rsid w:val="00BB1E1B"/>
    <w:rsid w:val="00BB4872"/>
    <w:rsid w:val="00BB5483"/>
    <w:rsid w:val="00BB5CFF"/>
    <w:rsid w:val="00BB7BED"/>
    <w:rsid w:val="00BC1B09"/>
    <w:rsid w:val="00BC26E8"/>
    <w:rsid w:val="00BC55DF"/>
    <w:rsid w:val="00BC63F0"/>
    <w:rsid w:val="00BC75D9"/>
    <w:rsid w:val="00BC7F2E"/>
    <w:rsid w:val="00BD4451"/>
    <w:rsid w:val="00BD618D"/>
    <w:rsid w:val="00BD7C71"/>
    <w:rsid w:val="00BE0383"/>
    <w:rsid w:val="00BE1582"/>
    <w:rsid w:val="00BE4B67"/>
    <w:rsid w:val="00BE77F8"/>
    <w:rsid w:val="00BF26E7"/>
    <w:rsid w:val="00BF4497"/>
    <w:rsid w:val="00BF538B"/>
    <w:rsid w:val="00C00BE2"/>
    <w:rsid w:val="00C0186A"/>
    <w:rsid w:val="00C034B0"/>
    <w:rsid w:val="00C0360A"/>
    <w:rsid w:val="00C065D3"/>
    <w:rsid w:val="00C06D6C"/>
    <w:rsid w:val="00C074C5"/>
    <w:rsid w:val="00C20793"/>
    <w:rsid w:val="00C20FD7"/>
    <w:rsid w:val="00C22832"/>
    <w:rsid w:val="00C26CF0"/>
    <w:rsid w:val="00C31D66"/>
    <w:rsid w:val="00C31EF8"/>
    <w:rsid w:val="00C33666"/>
    <w:rsid w:val="00C338EF"/>
    <w:rsid w:val="00C33A42"/>
    <w:rsid w:val="00C35135"/>
    <w:rsid w:val="00C35D2F"/>
    <w:rsid w:val="00C36EF2"/>
    <w:rsid w:val="00C42D7E"/>
    <w:rsid w:val="00C43BE4"/>
    <w:rsid w:val="00C45EE3"/>
    <w:rsid w:val="00C51700"/>
    <w:rsid w:val="00C53C73"/>
    <w:rsid w:val="00C542C3"/>
    <w:rsid w:val="00C56C58"/>
    <w:rsid w:val="00C56F23"/>
    <w:rsid w:val="00C5733F"/>
    <w:rsid w:val="00C607FF"/>
    <w:rsid w:val="00C62ABA"/>
    <w:rsid w:val="00C64545"/>
    <w:rsid w:val="00C64904"/>
    <w:rsid w:val="00C64D31"/>
    <w:rsid w:val="00C652E9"/>
    <w:rsid w:val="00C670D6"/>
    <w:rsid w:val="00C7014D"/>
    <w:rsid w:val="00C70152"/>
    <w:rsid w:val="00C738E2"/>
    <w:rsid w:val="00C7785B"/>
    <w:rsid w:val="00C8242F"/>
    <w:rsid w:val="00C83DF4"/>
    <w:rsid w:val="00C85EBA"/>
    <w:rsid w:val="00C8696D"/>
    <w:rsid w:val="00C93A92"/>
    <w:rsid w:val="00C94F7C"/>
    <w:rsid w:val="00C95954"/>
    <w:rsid w:val="00C9641F"/>
    <w:rsid w:val="00C9785C"/>
    <w:rsid w:val="00CA2097"/>
    <w:rsid w:val="00CA2691"/>
    <w:rsid w:val="00CA2F09"/>
    <w:rsid w:val="00CA35F2"/>
    <w:rsid w:val="00CA45F5"/>
    <w:rsid w:val="00CA4B85"/>
    <w:rsid w:val="00CA5D3A"/>
    <w:rsid w:val="00CA7AB8"/>
    <w:rsid w:val="00CB091E"/>
    <w:rsid w:val="00CB18E5"/>
    <w:rsid w:val="00CB3C63"/>
    <w:rsid w:val="00CC3411"/>
    <w:rsid w:val="00CC480B"/>
    <w:rsid w:val="00CC5BD8"/>
    <w:rsid w:val="00CC5E53"/>
    <w:rsid w:val="00CC60C3"/>
    <w:rsid w:val="00CD0556"/>
    <w:rsid w:val="00CD0A08"/>
    <w:rsid w:val="00CD48EC"/>
    <w:rsid w:val="00CE08D8"/>
    <w:rsid w:val="00CE0F67"/>
    <w:rsid w:val="00CE1696"/>
    <w:rsid w:val="00CE3364"/>
    <w:rsid w:val="00CE5578"/>
    <w:rsid w:val="00CE5ECD"/>
    <w:rsid w:val="00CF05D2"/>
    <w:rsid w:val="00CF0C63"/>
    <w:rsid w:val="00CF1B3D"/>
    <w:rsid w:val="00CF24D3"/>
    <w:rsid w:val="00CF3554"/>
    <w:rsid w:val="00CF394D"/>
    <w:rsid w:val="00CF4FC1"/>
    <w:rsid w:val="00CF5B14"/>
    <w:rsid w:val="00CF63B9"/>
    <w:rsid w:val="00CF7F67"/>
    <w:rsid w:val="00D025C0"/>
    <w:rsid w:val="00D02964"/>
    <w:rsid w:val="00D06E6A"/>
    <w:rsid w:val="00D075E4"/>
    <w:rsid w:val="00D123F2"/>
    <w:rsid w:val="00D1245D"/>
    <w:rsid w:val="00D126AD"/>
    <w:rsid w:val="00D14E7A"/>
    <w:rsid w:val="00D173C5"/>
    <w:rsid w:val="00D17C37"/>
    <w:rsid w:val="00D207D4"/>
    <w:rsid w:val="00D234F4"/>
    <w:rsid w:val="00D236CE"/>
    <w:rsid w:val="00D239D7"/>
    <w:rsid w:val="00D243B9"/>
    <w:rsid w:val="00D27BE9"/>
    <w:rsid w:val="00D32425"/>
    <w:rsid w:val="00D4097A"/>
    <w:rsid w:val="00D41FAE"/>
    <w:rsid w:val="00D44A50"/>
    <w:rsid w:val="00D51BA6"/>
    <w:rsid w:val="00D52C0F"/>
    <w:rsid w:val="00D53DCD"/>
    <w:rsid w:val="00D5476B"/>
    <w:rsid w:val="00D548E6"/>
    <w:rsid w:val="00D56CD2"/>
    <w:rsid w:val="00D5705E"/>
    <w:rsid w:val="00D61216"/>
    <w:rsid w:val="00D627F5"/>
    <w:rsid w:val="00D62C8D"/>
    <w:rsid w:val="00D6308B"/>
    <w:rsid w:val="00D635B8"/>
    <w:rsid w:val="00D6378E"/>
    <w:rsid w:val="00D677AA"/>
    <w:rsid w:val="00D7094A"/>
    <w:rsid w:val="00D71434"/>
    <w:rsid w:val="00D732D0"/>
    <w:rsid w:val="00D746BF"/>
    <w:rsid w:val="00D76E5E"/>
    <w:rsid w:val="00D818C6"/>
    <w:rsid w:val="00D83EC3"/>
    <w:rsid w:val="00D84ED6"/>
    <w:rsid w:val="00D8648F"/>
    <w:rsid w:val="00D907FB"/>
    <w:rsid w:val="00D90DEF"/>
    <w:rsid w:val="00D9288E"/>
    <w:rsid w:val="00DA6A22"/>
    <w:rsid w:val="00DA6B48"/>
    <w:rsid w:val="00DB64CD"/>
    <w:rsid w:val="00DC18A2"/>
    <w:rsid w:val="00DC44B5"/>
    <w:rsid w:val="00DD123B"/>
    <w:rsid w:val="00DD1D97"/>
    <w:rsid w:val="00DD2963"/>
    <w:rsid w:val="00DD4C5E"/>
    <w:rsid w:val="00DD7F16"/>
    <w:rsid w:val="00DE0858"/>
    <w:rsid w:val="00DE34F4"/>
    <w:rsid w:val="00DE4D28"/>
    <w:rsid w:val="00DE65D6"/>
    <w:rsid w:val="00DF09F4"/>
    <w:rsid w:val="00DF0BF2"/>
    <w:rsid w:val="00DF1311"/>
    <w:rsid w:val="00DF1606"/>
    <w:rsid w:val="00DF3F6C"/>
    <w:rsid w:val="00DF70C7"/>
    <w:rsid w:val="00E005DC"/>
    <w:rsid w:val="00E02FF0"/>
    <w:rsid w:val="00E066AA"/>
    <w:rsid w:val="00E152B9"/>
    <w:rsid w:val="00E155C4"/>
    <w:rsid w:val="00E20DAE"/>
    <w:rsid w:val="00E22B78"/>
    <w:rsid w:val="00E25733"/>
    <w:rsid w:val="00E26040"/>
    <w:rsid w:val="00E26CAA"/>
    <w:rsid w:val="00E27A9C"/>
    <w:rsid w:val="00E31213"/>
    <w:rsid w:val="00E35EF3"/>
    <w:rsid w:val="00E3645F"/>
    <w:rsid w:val="00E372DE"/>
    <w:rsid w:val="00E37FBA"/>
    <w:rsid w:val="00E44565"/>
    <w:rsid w:val="00E45682"/>
    <w:rsid w:val="00E47C55"/>
    <w:rsid w:val="00E53C18"/>
    <w:rsid w:val="00E5619B"/>
    <w:rsid w:val="00E57277"/>
    <w:rsid w:val="00E6223E"/>
    <w:rsid w:val="00E74096"/>
    <w:rsid w:val="00E839E7"/>
    <w:rsid w:val="00E86BC4"/>
    <w:rsid w:val="00E86FD1"/>
    <w:rsid w:val="00E90BA6"/>
    <w:rsid w:val="00E9157C"/>
    <w:rsid w:val="00E94770"/>
    <w:rsid w:val="00E94CFF"/>
    <w:rsid w:val="00EA0230"/>
    <w:rsid w:val="00EA072D"/>
    <w:rsid w:val="00EA4FF3"/>
    <w:rsid w:val="00EA63A1"/>
    <w:rsid w:val="00EA64BC"/>
    <w:rsid w:val="00EA7F9B"/>
    <w:rsid w:val="00EB1498"/>
    <w:rsid w:val="00EB281F"/>
    <w:rsid w:val="00EB5053"/>
    <w:rsid w:val="00EC10FD"/>
    <w:rsid w:val="00EC5864"/>
    <w:rsid w:val="00ED2685"/>
    <w:rsid w:val="00ED6EA2"/>
    <w:rsid w:val="00EE1027"/>
    <w:rsid w:val="00EE456F"/>
    <w:rsid w:val="00EF18E4"/>
    <w:rsid w:val="00EF1E52"/>
    <w:rsid w:val="00EF2092"/>
    <w:rsid w:val="00EF33F8"/>
    <w:rsid w:val="00EF3F16"/>
    <w:rsid w:val="00EF63D9"/>
    <w:rsid w:val="00F03769"/>
    <w:rsid w:val="00F0401A"/>
    <w:rsid w:val="00F0440D"/>
    <w:rsid w:val="00F049E0"/>
    <w:rsid w:val="00F058DC"/>
    <w:rsid w:val="00F06ABC"/>
    <w:rsid w:val="00F10BEF"/>
    <w:rsid w:val="00F10E25"/>
    <w:rsid w:val="00F12C20"/>
    <w:rsid w:val="00F1313D"/>
    <w:rsid w:val="00F13628"/>
    <w:rsid w:val="00F13ADC"/>
    <w:rsid w:val="00F13F1A"/>
    <w:rsid w:val="00F14AB7"/>
    <w:rsid w:val="00F206C8"/>
    <w:rsid w:val="00F221D3"/>
    <w:rsid w:val="00F22D46"/>
    <w:rsid w:val="00F2424E"/>
    <w:rsid w:val="00F244BA"/>
    <w:rsid w:val="00F24AFB"/>
    <w:rsid w:val="00F26875"/>
    <w:rsid w:val="00F32A1C"/>
    <w:rsid w:val="00F32BE5"/>
    <w:rsid w:val="00F33ED1"/>
    <w:rsid w:val="00F35C05"/>
    <w:rsid w:val="00F37128"/>
    <w:rsid w:val="00F37B3D"/>
    <w:rsid w:val="00F4018D"/>
    <w:rsid w:val="00F4588C"/>
    <w:rsid w:val="00F466B0"/>
    <w:rsid w:val="00F46C8B"/>
    <w:rsid w:val="00F520B9"/>
    <w:rsid w:val="00F557B4"/>
    <w:rsid w:val="00F55EF1"/>
    <w:rsid w:val="00F57199"/>
    <w:rsid w:val="00F578AF"/>
    <w:rsid w:val="00F57CD0"/>
    <w:rsid w:val="00F60C80"/>
    <w:rsid w:val="00F6371C"/>
    <w:rsid w:val="00F70F13"/>
    <w:rsid w:val="00F726E9"/>
    <w:rsid w:val="00F765AA"/>
    <w:rsid w:val="00F76BE9"/>
    <w:rsid w:val="00F76DBB"/>
    <w:rsid w:val="00F770B3"/>
    <w:rsid w:val="00F7778E"/>
    <w:rsid w:val="00F77C91"/>
    <w:rsid w:val="00F80566"/>
    <w:rsid w:val="00F8198F"/>
    <w:rsid w:val="00F87B30"/>
    <w:rsid w:val="00F902E0"/>
    <w:rsid w:val="00F90C98"/>
    <w:rsid w:val="00F9243F"/>
    <w:rsid w:val="00F93002"/>
    <w:rsid w:val="00F93FD4"/>
    <w:rsid w:val="00F966BD"/>
    <w:rsid w:val="00F97845"/>
    <w:rsid w:val="00F97E83"/>
    <w:rsid w:val="00FA155D"/>
    <w:rsid w:val="00FB0237"/>
    <w:rsid w:val="00FB03ED"/>
    <w:rsid w:val="00FB0498"/>
    <w:rsid w:val="00FC1220"/>
    <w:rsid w:val="00FC1C67"/>
    <w:rsid w:val="00FC3AF7"/>
    <w:rsid w:val="00FC46DF"/>
    <w:rsid w:val="00FC7BA7"/>
    <w:rsid w:val="00FD12D9"/>
    <w:rsid w:val="00FD7A4B"/>
    <w:rsid w:val="00FE02C8"/>
    <w:rsid w:val="00FE100A"/>
    <w:rsid w:val="00FE4B57"/>
    <w:rsid w:val="00FE58FA"/>
    <w:rsid w:val="00FE5ED3"/>
    <w:rsid w:val="00FF19A5"/>
    <w:rsid w:val="00FF26A0"/>
    <w:rsid w:val="00FF2949"/>
    <w:rsid w:val="00FF2A67"/>
    <w:rsid w:val="00FF2E9D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3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D12D9"/>
    <w:pPr>
      <w:keepNext/>
      <w:spacing w:before="240" w:after="60"/>
      <w:outlineLvl w:val="3"/>
    </w:pPr>
    <w:rPr>
      <w:b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D12D9"/>
    <w:rPr>
      <w:rFonts w:cs="Times New Roman"/>
      <w:b/>
      <w:spacing w:val="-20"/>
      <w:sz w:val="28"/>
    </w:rPr>
  </w:style>
  <w:style w:type="paragraph" w:styleId="a3">
    <w:name w:val="Normal (Web)"/>
    <w:basedOn w:val="a"/>
    <w:uiPriority w:val="99"/>
    <w:rsid w:val="00FE02C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9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550A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5393D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05393D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681D6B"/>
    <w:pPr>
      <w:ind w:left="720"/>
    </w:pPr>
  </w:style>
  <w:style w:type="paragraph" w:customStyle="1" w:styleId="Style13">
    <w:name w:val="Style13"/>
    <w:basedOn w:val="a"/>
    <w:uiPriority w:val="99"/>
    <w:rsid w:val="002C447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20">
    <w:name w:val="Font Style20"/>
    <w:uiPriority w:val="99"/>
    <w:rsid w:val="002C447F"/>
    <w:rPr>
      <w:rFonts w:ascii="Sylfaen" w:hAnsi="Sylfaen" w:cs="Sylfaen"/>
      <w:b/>
      <w:bCs/>
      <w:sz w:val="20"/>
      <w:szCs w:val="20"/>
    </w:rPr>
  </w:style>
  <w:style w:type="character" w:customStyle="1" w:styleId="FontStyle18">
    <w:name w:val="Font Style18"/>
    <w:uiPriority w:val="99"/>
    <w:rsid w:val="00E31213"/>
    <w:rPr>
      <w:rFonts w:ascii="Sylfaen" w:hAnsi="Sylfaen" w:cs="Sylfaen"/>
      <w:sz w:val="20"/>
      <w:szCs w:val="20"/>
    </w:rPr>
  </w:style>
  <w:style w:type="paragraph" w:customStyle="1" w:styleId="Style10">
    <w:name w:val="Style10"/>
    <w:basedOn w:val="a"/>
    <w:uiPriority w:val="99"/>
    <w:rsid w:val="00995309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5">
    <w:name w:val="Style5"/>
    <w:basedOn w:val="a"/>
    <w:uiPriority w:val="99"/>
    <w:rsid w:val="00995309"/>
    <w:pPr>
      <w:widowControl w:val="0"/>
      <w:autoSpaceDE w:val="0"/>
      <w:autoSpaceDN w:val="0"/>
      <w:adjustRightInd w:val="0"/>
      <w:spacing w:line="229" w:lineRule="exact"/>
      <w:ind w:firstLine="562"/>
      <w:jc w:val="both"/>
    </w:pPr>
    <w:rPr>
      <w:rFonts w:ascii="Sylfaen" w:hAnsi="Sylfaen" w:cs="Sylfaen"/>
    </w:rPr>
  </w:style>
  <w:style w:type="character" w:customStyle="1" w:styleId="FontStyle19">
    <w:name w:val="Font Style19"/>
    <w:uiPriority w:val="99"/>
    <w:rsid w:val="00995309"/>
    <w:rPr>
      <w:rFonts w:ascii="Sylfaen" w:hAnsi="Sylfaen" w:cs="Sylfae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E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EC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44E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4EC9"/>
    <w:rPr>
      <w:sz w:val="24"/>
      <w:szCs w:val="24"/>
    </w:rPr>
  </w:style>
  <w:style w:type="paragraph" w:customStyle="1" w:styleId="ConsPlusNormal">
    <w:name w:val="ConsPlusNormal"/>
    <w:rsid w:val="0007297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">
    <w:name w:val="Default"/>
    <w:rsid w:val="008653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6880-B4B6-469C-83F2-D41E81F1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38529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84</cp:revision>
  <cp:lastPrinted>2019-08-01T11:48:00Z</cp:lastPrinted>
  <dcterms:created xsi:type="dcterms:W3CDTF">2017-06-29T08:51:00Z</dcterms:created>
  <dcterms:modified xsi:type="dcterms:W3CDTF">2019-08-01T11:51:00Z</dcterms:modified>
</cp:coreProperties>
</file>